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A52A" w14:textId="258E4528" w:rsidR="00FC068D" w:rsidRDefault="00533941" w:rsidP="00FC068D">
      <w:r>
        <w:rPr>
          <w:noProof/>
        </w:rPr>
        <w:drawing>
          <wp:anchor distT="0" distB="0" distL="114300" distR="114300" simplePos="0" relativeHeight="251658240" behindDoc="0" locked="0" layoutInCell="1" allowOverlap="1" wp14:anchorId="6167E115" wp14:editId="721B4E97">
            <wp:simplePos x="0" y="0"/>
            <wp:positionH relativeFrom="page">
              <wp:align>center</wp:align>
            </wp:positionH>
            <wp:positionV relativeFrom="paragraph">
              <wp:posOffset>-647700</wp:posOffset>
            </wp:positionV>
            <wp:extent cx="4838700" cy="86933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land Counseling Header logo horizontal with line under and descrip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869334"/>
                    </a:xfrm>
                    <a:prstGeom prst="rect">
                      <a:avLst/>
                    </a:prstGeom>
                  </pic:spPr>
                </pic:pic>
              </a:graphicData>
            </a:graphic>
            <wp14:sizeRelH relativeFrom="margin">
              <wp14:pctWidth>0</wp14:pctWidth>
            </wp14:sizeRelH>
            <wp14:sizeRelV relativeFrom="margin">
              <wp14:pctHeight>0</wp14:pctHeight>
            </wp14:sizeRelV>
          </wp:anchor>
        </w:drawing>
      </w:r>
    </w:p>
    <w:p w14:paraId="2F6BF48C" w14:textId="77777777" w:rsidR="00D77EE9" w:rsidRDefault="00D77EE9" w:rsidP="00FC068D">
      <w:pPr>
        <w:spacing w:after="0" w:line="240" w:lineRule="auto"/>
        <w:rPr>
          <w:rFonts w:ascii="Arial" w:eastAsia="Times New Roman" w:hAnsi="Arial" w:cs="Arial"/>
          <w:b/>
        </w:rPr>
      </w:pPr>
    </w:p>
    <w:p w14:paraId="170C0E5F" w14:textId="43F662BF" w:rsidR="00495820"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immediate release:</w:t>
      </w:r>
      <w:r w:rsidRPr="00A36492">
        <w:rPr>
          <w:rFonts w:ascii="Arial" w:eastAsia="Times New Roman" w:hAnsi="Arial" w:cs="Arial"/>
          <w:b/>
        </w:rPr>
        <w:tab/>
      </w:r>
      <w:r w:rsidR="00026B4C">
        <w:rPr>
          <w:rFonts w:ascii="Arial" w:eastAsia="Times New Roman" w:hAnsi="Arial" w:cs="Arial"/>
          <w:b/>
        </w:rPr>
        <w:t>September</w:t>
      </w:r>
      <w:r w:rsidR="00495820">
        <w:rPr>
          <w:rFonts w:ascii="Arial" w:eastAsia="Times New Roman" w:hAnsi="Arial" w:cs="Arial"/>
          <w:b/>
        </w:rPr>
        <w:t xml:space="preserve"> </w:t>
      </w:r>
      <w:r w:rsidR="000B41FF">
        <w:rPr>
          <w:rFonts w:ascii="Arial" w:eastAsia="Times New Roman" w:hAnsi="Arial" w:cs="Arial"/>
          <w:b/>
        </w:rPr>
        <w:t>3</w:t>
      </w:r>
      <w:r w:rsidR="00495820">
        <w:rPr>
          <w:rFonts w:ascii="Arial" w:eastAsia="Times New Roman" w:hAnsi="Arial" w:cs="Arial"/>
          <w:b/>
        </w:rPr>
        <w:t>, 2020</w:t>
      </w:r>
    </w:p>
    <w:p w14:paraId="7E84DC98" w14:textId="77777777" w:rsidR="00FC068D" w:rsidRPr="00A36492" w:rsidRDefault="00FC068D" w:rsidP="00FC068D">
      <w:pPr>
        <w:spacing w:after="0" w:line="240" w:lineRule="auto"/>
        <w:rPr>
          <w:rFonts w:ascii="Arial" w:eastAsia="Times New Roman" w:hAnsi="Arial" w:cs="Arial"/>
          <w:b/>
        </w:rPr>
      </w:pPr>
    </w:p>
    <w:p w14:paraId="4A0FB811" w14:textId="18DE20B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more information:</w:t>
      </w:r>
      <w:r w:rsidRPr="00A36492">
        <w:rPr>
          <w:rFonts w:ascii="Arial" w:eastAsia="Times New Roman" w:hAnsi="Arial" w:cs="Arial"/>
          <w:b/>
        </w:rPr>
        <w:tab/>
        <w:t xml:space="preserve">Jennifer </w:t>
      </w:r>
      <w:r w:rsidR="00495820">
        <w:rPr>
          <w:rFonts w:ascii="Arial" w:eastAsia="Times New Roman" w:hAnsi="Arial" w:cs="Arial"/>
          <w:b/>
        </w:rPr>
        <w:t>Hart</w:t>
      </w:r>
      <w:r w:rsidRPr="00A36492">
        <w:rPr>
          <w:rFonts w:ascii="Arial" w:eastAsia="Times New Roman" w:hAnsi="Arial" w:cs="Arial"/>
          <w:b/>
        </w:rPr>
        <w:t>, Director</w:t>
      </w:r>
      <w:r w:rsidR="00533941" w:rsidRPr="00A36492">
        <w:rPr>
          <w:rFonts w:ascii="Arial" w:eastAsia="Times New Roman" w:hAnsi="Arial" w:cs="Arial"/>
          <w:b/>
        </w:rPr>
        <w:t xml:space="preserve"> </w:t>
      </w:r>
      <w:r w:rsidR="00495820">
        <w:rPr>
          <w:rFonts w:ascii="Arial" w:eastAsia="Times New Roman" w:hAnsi="Arial" w:cs="Arial"/>
          <w:b/>
        </w:rPr>
        <w:t>of Development</w:t>
      </w:r>
    </w:p>
    <w:p w14:paraId="58153FF6" w14:textId="1B2DC54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00533941" w:rsidRPr="00A36492">
        <w:rPr>
          <w:rFonts w:ascii="Arial" w:eastAsia="Times New Roman" w:hAnsi="Arial" w:cs="Arial"/>
          <w:b/>
        </w:rPr>
        <w:t>Heartland Counseling Services</w:t>
      </w:r>
    </w:p>
    <w:p w14:paraId="4243ADC3" w14:textId="542ABD26"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00533941" w:rsidRPr="00A36492">
        <w:rPr>
          <w:rFonts w:ascii="Arial" w:eastAsia="Times New Roman" w:hAnsi="Arial" w:cs="Arial"/>
          <w:b/>
        </w:rPr>
        <w:t xml:space="preserve">402.494.3337 </w:t>
      </w:r>
      <w:r w:rsidRPr="00A36492">
        <w:rPr>
          <w:rFonts w:ascii="Arial" w:eastAsia="Times New Roman" w:hAnsi="Arial" w:cs="Arial"/>
          <w:b/>
        </w:rPr>
        <w:t xml:space="preserve">or </w:t>
      </w:r>
      <w:hyperlink r:id="rId8" w:history="1">
        <w:r w:rsidR="005E46A8" w:rsidRPr="006D41E9">
          <w:rPr>
            <w:rStyle w:val="Hyperlink"/>
            <w:rFonts w:ascii="Arial" w:eastAsia="Times New Roman" w:hAnsi="Arial" w:cs="Arial"/>
            <w:b/>
          </w:rPr>
          <w:t>jennifer@heartlandcounselingservice.com</w:t>
        </w:r>
      </w:hyperlink>
    </w:p>
    <w:p w14:paraId="67017E61" w14:textId="77777777" w:rsidR="00533941" w:rsidRPr="00A36492" w:rsidRDefault="00533941" w:rsidP="00FC068D">
      <w:pPr>
        <w:spacing w:after="0" w:line="240" w:lineRule="auto"/>
        <w:rPr>
          <w:rStyle w:val="Hyperlink"/>
          <w:rFonts w:ascii="Arial" w:eastAsia="Times New Roman" w:hAnsi="Arial" w:cs="Arial"/>
          <w:b/>
          <w:color w:val="auto"/>
          <w:u w:val="none"/>
        </w:rPr>
      </w:pPr>
    </w:p>
    <w:p w14:paraId="57001F8A" w14:textId="2A859D79" w:rsidR="00003E0F" w:rsidRDefault="00003E0F" w:rsidP="00736518">
      <w:pPr>
        <w:spacing w:after="0" w:line="240" w:lineRule="auto"/>
        <w:rPr>
          <w:rFonts w:ascii="Arial" w:eastAsia="Times New Roman" w:hAnsi="Arial" w:cs="Arial"/>
          <w:b/>
          <w:sz w:val="24"/>
          <w:szCs w:val="24"/>
        </w:rPr>
      </w:pPr>
    </w:p>
    <w:p w14:paraId="62F6F3EF" w14:textId="77777777" w:rsidR="000B41FF" w:rsidRPr="00A36492" w:rsidRDefault="000B41FF" w:rsidP="00736518">
      <w:pPr>
        <w:spacing w:after="0" w:line="240" w:lineRule="auto"/>
        <w:rPr>
          <w:rFonts w:ascii="Arial" w:eastAsia="Times New Roman" w:hAnsi="Arial" w:cs="Arial"/>
          <w:b/>
          <w:sz w:val="24"/>
          <w:szCs w:val="24"/>
        </w:rPr>
      </w:pPr>
    </w:p>
    <w:p w14:paraId="67690FBC" w14:textId="09834225" w:rsidR="00FC068D" w:rsidRDefault="00026B4C" w:rsidP="00FC068D">
      <w:pPr>
        <w:spacing w:after="0" w:line="240" w:lineRule="auto"/>
        <w:jc w:val="center"/>
        <w:rPr>
          <w:rFonts w:ascii="Arial" w:eastAsia="Times New Roman" w:hAnsi="Arial" w:cs="Arial"/>
          <w:b/>
          <w:sz w:val="26"/>
          <w:szCs w:val="26"/>
        </w:rPr>
      </w:pPr>
      <w:r>
        <w:rPr>
          <w:rFonts w:ascii="Arial" w:eastAsia="Times New Roman" w:hAnsi="Arial" w:cs="Arial"/>
          <w:b/>
          <w:sz w:val="26"/>
          <w:szCs w:val="26"/>
        </w:rPr>
        <w:t>CARES Grant Recipient, Heartland Counseling Services, Gives Back to the Community</w:t>
      </w:r>
    </w:p>
    <w:p w14:paraId="448D7BD5" w14:textId="77777777" w:rsidR="00FC068D" w:rsidRPr="00A36492" w:rsidRDefault="00FC068D" w:rsidP="00FC068D">
      <w:pPr>
        <w:spacing w:after="0" w:line="360" w:lineRule="auto"/>
        <w:jc w:val="center"/>
        <w:rPr>
          <w:rFonts w:ascii="Arial" w:eastAsia="Times New Roman" w:hAnsi="Arial" w:cs="Arial"/>
          <w:b/>
          <w:sz w:val="28"/>
          <w:szCs w:val="28"/>
        </w:rPr>
      </w:pPr>
    </w:p>
    <w:p w14:paraId="776FF36A" w14:textId="41E19276" w:rsidR="000B41FF" w:rsidRPr="000666BF" w:rsidRDefault="00026B4C" w:rsidP="000666BF">
      <w:pPr>
        <w:spacing w:after="0" w:line="240" w:lineRule="auto"/>
        <w:rPr>
          <w:rFonts w:ascii="Arial" w:hAnsi="Arial" w:cs="Arial"/>
        </w:rPr>
      </w:pPr>
      <w:r>
        <w:rPr>
          <w:rFonts w:ascii="Arial" w:hAnsi="Arial" w:cs="Arial"/>
        </w:rPr>
        <w:t xml:space="preserve">As a nonprofit organization committed to the Siouxland community, </w:t>
      </w:r>
      <w:r w:rsidR="000B41FF" w:rsidRPr="000666BF">
        <w:rPr>
          <w:rFonts w:ascii="Arial" w:hAnsi="Arial" w:cs="Arial"/>
        </w:rPr>
        <w:t>Heartland Counseling Services</w:t>
      </w:r>
      <w:r>
        <w:rPr>
          <w:rFonts w:ascii="Arial" w:hAnsi="Arial" w:cs="Arial"/>
        </w:rPr>
        <w:t xml:space="preserve"> is pleased to announce that they secured a grant to help individuals in Nebraska impacted </w:t>
      </w:r>
      <w:r w:rsidR="00A9669C">
        <w:rPr>
          <w:rFonts w:ascii="Arial" w:hAnsi="Arial" w:cs="Arial"/>
        </w:rPr>
        <w:t>by</w:t>
      </w:r>
      <w:r>
        <w:rPr>
          <w:rFonts w:ascii="Arial" w:hAnsi="Arial" w:cs="Arial"/>
        </w:rPr>
        <w:t xml:space="preserve"> COVID-19. The grant award of just over $400,000 allows for the hiring of six new staff members, filled blessings cabinets for 15 Nebraska schools, plus $140,000 in Emergency Financial Assistance, smart phones, and tablets for those in need. The project was supported by funding from the Coronavirus Aid, Relief, and Economic Securities Ace (CARES Act) from the U.S. Department of Treasury and the Nebraska Department of Health and Human Services, CFDA Number 21.019.</w:t>
      </w:r>
    </w:p>
    <w:p w14:paraId="1CDA2B10" w14:textId="77777777" w:rsidR="000B41FF" w:rsidRPr="000666BF" w:rsidRDefault="000B41FF" w:rsidP="000666BF">
      <w:pPr>
        <w:spacing w:after="0" w:line="240" w:lineRule="auto"/>
        <w:rPr>
          <w:rFonts w:ascii="Arial" w:hAnsi="Arial" w:cs="Arial"/>
        </w:rPr>
      </w:pPr>
    </w:p>
    <w:p w14:paraId="78B2BA88" w14:textId="2CA2EEF5" w:rsidR="000B41FF" w:rsidRDefault="00C534DD" w:rsidP="000666BF">
      <w:pPr>
        <w:spacing w:after="0" w:line="240" w:lineRule="auto"/>
        <w:rPr>
          <w:rFonts w:ascii="Arial" w:hAnsi="Arial" w:cs="Arial"/>
        </w:rPr>
      </w:pPr>
      <w:r>
        <w:rPr>
          <w:rFonts w:ascii="Arial" w:hAnsi="Arial" w:cs="Arial"/>
        </w:rPr>
        <w:t>Individuals that have been impacted by COVID-19 are encouraged to apply for Emergency Financial Assistance. State and Federal regulations of the grant require that the applicant must be a Nebraska resident, a US citizen or qualified resident alien, and be financially impacted by COVID-19. The financial assistance can help with rent, mortgage, or hotel costs; utility bills</w:t>
      </w:r>
      <w:r w:rsidR="00A9669C">
        <w:rPr>
          <w:rFonts w:ascii="Arial" w:hAnsi="Arial" w:cs="Arial"/>
        </w:rPr>
        <w:t>;</w:t>
      </w:r>
      <w:r>
        <w:rPr>
          <w:rFonts w:ascii="Arial" w:hAnsi="Arial" w:cs="Arial"/>
        </w:rPr>
        <w:t xml:space="preserve"> food, housing, or personal hygiene needs; or prescription and medical expenses. Smart phones or tablets may also be requested by Nebraska residents needing technology to access therapy, school, or work. Applications and further instructions are available at </w:t>
      </w:r>
      <w:hyperlink r:id="rId9" w:history="1">
        <w:r w:rsidRPr="00472041">
          <w:rPr>
            <w:rStyle w:val="Hyperlink"/>
            <w:rFonts w:ascii="Arial" w:hAnsi="Arial" w:cs="Arial"/>
          </w:rPr>
          <w:t>www.heartlandcounselingservices.com/CARES.html</w:t>
        </w:r>
      </w:hyperlink>
      <w:r>
        <w:rPr>
          <w:rFonts w:ascii="Arial" w:hAnsi="Arial" w:cs="Arial"/>
        </w:rPr>
        <w:t>.</w:t>
      </w:r>
    </w:p>
    <w:p w14:paraId="0ED3F46B" w14:textId="77777777" w:rsidR="000666BF" w:rsidRPr="000666BF" w:rsidRDefault="000666BF" w:rsidP="000666BF">
      <w:pPr>
        <w:spacing w:after="0" w:line="240" w:lineRule="auto"/>
        <w:rPr>
          <w:rFonts w:ascii="Arial" w:hAnsi="Arial" w:cs="Arial"/>
        </w:rPr>
      </w:pPr>
    </w:p>
    <w:p w14:paraId="7BAAFCAC" w14:textId="50AE8D0B" w:rsidR="000B41FF" w:rsidRPr="000666BF" w:rsidRDefault="00C534DD" w:rsidP="00A9669C">
      <w:pPr>
        <w:rPr>
          <w:rFonts w:ascii="Arial" w:hAnsi="Arial" w:cs="Arial"/>
          <w:bCs/>
        </w:rPr>
      </w:pPr>
      <w:r w:rsidRPr="00C534DD">
        <w:rPr>
          <w:rFonts w:ascii="Arial" w:hAnsi="Arial" w:cs="Arial"/>
          <w:bCs/>
        </w:rPr>
        <w:t>The six new positions funded by this grant include two Youth Peer Support Specialists (one serving Eastern Nebraska and one serving Western Nebraska), a School</w:t>
      </w:r>
      <w:r>
        <w:rPr>
          <w:rFonts w:ascii="Arial" w:hAnsi="Arial" w:cs="Arial"/>
          <w:bCs/>
        </w:rPr>
        <w:t>-based</w:t>
      </w:r>
      <w:r w:rsidRPr="00C534DD">
        <w:rPr>
          <w:rFonts w:ascii="Arial" w:hAnsi="Arial" w:cs="Arial"/>
          <w:bCs/>
        </w:rPr>
        <w:t xml:space="preserve"> Therapist, a Spanish Speaking Therapist, and a Human Resources Director. </w:t>
      </w:r>
      <w:r>
        <w:rPr>
          <w:rFonts w:ascii="Arial" w:hAnsi="Arial" w:cs="Arial"/>
          <w:bCs/>
        </w:rPr>
        <w:t xml:space="preserve">The Youth Peer Support Specialist position in Western Nebraska has been filled by Kathy </w:t>
      </w:r>
      <w:proofErr w:type="spellStart"/>
      <w:r>
        <w:rPr>
          <w:rFonts w:ascii="Arial" w:hAnsi="Arial" w:cs="Arial"/>
          <w:bCs/>
        </w:rPr>
        <w:t>Carr</w:t>
      </w:r>
      <w:proofErr w:type="spellEnd"/>
      <w:r>
        <w:rPr>
          <w:rFonts w:ascii="Arial" w:hAnsi="Arial" w:cs="Arial"/>
          <w:bCs/>
        </w:rPr>
        <w:t xml:space="preserve">. The School-based Therapist position has been </w:t>
      </w:r>
      <w:r w:rsidR="00A9669C">
        <w:rPr>
          <w:rFonts w:ascii="Arial" w:hAnsi="Arial" w:cs="Arial"/>
          <w:bCs/>
        </w:rPr>
        <w:t>filled by Jamie Mackling, LIMHP. Heartland Counseling is still accepting applications for the remaining four positions. More information is available on the careers page of Heartland’s website.</w:t>
      </w:r>
    </w:p>
    <w:p w14:paraId="099F476F" w14:textId="463B685D" w:rsidR="000B41FF" w:rsidRDefault="00AF0E21" w:rsidP="00A9669C">
      <w:pPr>
        <w:spacing w:after="0" w:line="240" w:lineRule="auto"/>
        <w:rPr>
          <w:rFonts w:ascii="Arial" w:hAnsi="Arial" w:cs="Arial"/>
        </w:rPr>
      </w:pPr>
      <w:r w:rsidRPr="000666BF">
        <w:rPr>
          <w:rFonts w:ascii="Arial" w:hAnsi="Arial" w:cs="Arial"/>
        </w:rPr>
        <w:t xml:space="preserve">“Heartland </w:t>
      </w:r>
      <w:r w:rsidR="00A9669C">
        <w:rPr>
          <w:rFonts w:ascii="Arial" w:hAnsi="Arial" w:cs="Arial"/>
        </w:rPr>
        <w:t>remains committed</w:t>
      </w:r>
      <w:r w:rsidRPr="000666BF">
        <w:rPr>
          <w:rFonts w:ascii="Arial" w:hAnsi="Arial" w:cs="Arial"/>
        </w:rPr>
        <w:t xml:space="preserve"> to </w:t>
      </w:r>
      <w:r w:rsidR="00A9669C">
        <w:rPr>
          <w:rFonts w:ascii="Arial" w:hAnsi="Arial" w:cs="Arial"/>
        </w:rPr>
        <w:t>our</w:t>
      </w:r>
      <w:r w:rsidRPr="000666BF">
        <w:rPr>
          <w:rFonts w:ascii="Arial" w:hAnsi="Arial" w:cs="Arial"/>
        </w:rPr>
        <w:t xml:space="preserve"> </w:t>
      </w:r>
      <w:r w:rsidR="00A9669C">
        <w:rPr>
          <w:rFonts w:ascii="Arial" w:hAnsi="Arial" w:cs="Arial"/>
        </w:rPr>
        <w:t>motto</w:t>
      </w:r>
      <w:r w:rsidRPr="000666BF">
        <w:rPr>
          <w:rFonts w:ascii="Arial" w:hAnsi="Arial" w:cs="Arial"/>
        </w:rPr>
        <w:t xml:space="preserve"> of </w:t>
      </w:r>
      <w:r w:rsidR="00A9669C">
        <w:rPr>
          <w:rFonts w:ascii="Arial" w:hAnsi="Arial" w:cs="Arial"/>
        </w:rPr>
        <w:t>‘Changing lives. Healing hearts. One day</w:t>
      </w:r>
      <w:bookmarkStart w:id="0" w:name="_GoBack"/>
      <w:bookmarkEnd w:id="0"/>
      <w:r w:rsidR="00A9669C">
        <w:rPr>
          <w:rFonts w:ascii="Arial" w:hAnsi="Arial" w:cs="Arial"/>
        </w:rPr>
        <w:t xml:space="preserve"> at a time!’” stated Executive Director Jennifer Jackson. “We are thankful to have this opportunity to access CARES funding to serve the community and help those in need beyond our primary services of mental health and substance abuse counseling.” </w:t>
      </w:r>
    </w:p>
    <w:p w14:paraId="701F8628" w14:textId="046AAC96" w:rsidR="00A9669C" w:rsidRDefault="00A9669C" w:rsidP="00A9669C">
      <w:pPr>
        <w:spacing w:after="0" w:line="240" w:lineRule="auto"/>
        <w:rPr>
          <w:rFonts w:ascii="Arial" w:hAnsi="Arial" w:cs="Arial"/>
        </w:rPr>
      </w:pPr>
    </w:p>
    <w:p w14:paraId="0B6BBA4E" w14:textId="2EF45668" w:rsidR="00A9669C" w:rsidRPr="000666BF" w:rsidRDefault="00A9669C" w:rsidP="00A9669C">
      <w:pPr>
        <w:spacing w:after="0" w:line="240" w:lineRule="auto"/>
        <w:rPr>
          <w:rFonts w:ascii="Arial" w:hAnsi="Arial" w:cs="Arial"/>
        </w:rPr>
      </w:pPr>
      <w:r>
        <w:rPr>
          <w:rFonts w:ascii="Arial" w:hAnsi="Arial" w:cs="Arial"/>
        </w:rPr>
        <w:t xml:space="preserve">For more information on Heartland Counseling Services, how you can access assistance, or how you can donate to help others in their journey to positive mental health, visit </w:t>
      </w:r>
      <w:hyperlink r:id="rId10" w:history="1">
        <w:r w:rsidRPr="00472041">
          <w:rPr>
            <w:rStyle w:val="Hyperlink"/>
            <w:rFonts w:ascii="Arial" w:hAnsi="Arial" w:cs="Arial"/>
          </w:rPr>
          <w:t>www.heartlandcounselingservices.com</w:t>
        </w:r>
      </w:hyperlink>
      <w:r>
        <w:rPr>
          <w:rFonts w:ascii="Arial" w:hAnsi="Arial" w:cs="Arial"/>
        </w:rPr>
        <w:t xml:space="preserve"> or call 402-494-3337. </w:t>
      </w:r>
    </w:p>
    <w:p w14:paraId="3E8411AA" w14:textId="77777777" w:rsidR="000B41FF" w:rsidRPr="000666BF" w:rsidRDefault="000B41FF" w:rsidP="000666BF">
      <w:pPr>
        <w:spacing w:after="0" w:line="240" w:lineRule="auto"/>
        <w:rPr>
          <w:rFonts w:ascii="Arial" w:hAnsi="Arial" w:cs="Arial"/>
        </w:rPr>
      </w:pPr>
    </w:p>
    <w:p w14:paraId="6BA68444" w14:textId="0ACD316F" w:rsidR="000B41FF" w:rsidRPr="000666BF" w:rsidRDefault="000B41FF" w:rsidP="00A9669C">
      <w:pPr>
        <w:tabs>
          <w:tab w:val="left" w:pos="3690"/>
        </w:tabs>
        <w:spacing w:after="0" w:line="240" w:lineRule="auto"/>
        <w:jc w:val="center"/>
        <w:rPr>
          <w:rFonts w:ascii="Arial" w:hAnsi="Arial" w:cs="Arial"/>
        </w:rPr>
      </w:pPr>
      <w:r w:rsidRPr="000666BF">
        <w:rPr>
          <w:rFonts w:ascii="Arial" w:hAnsi="Arial" w:cs="Arial"/>
        </w:rPr>
        <w:t>#</w:t>
      </w:r>
    </w:p>
    <w:p w14:paraId="6E2D18EA" w14:textId="77777777" w:rsidR="000B41FF" w:rsidRPr="000666BF" w:rsidRDefault="000B41FF" w:rsidP="000666BF">
      <w:pPr>
        <w:spacing w:after="0" w:line="240" w:lineRule="auto"/>
        <w:rPr>
          <w:rFonts w:ascii="Arial" w:hAnsi="Arial" w:cs="Arial"/>
          <w:b/>
          <w:bCs/>
        </w:rPr>
      </w:pPr>
    </w:p>
    <w:sectPr w:rsidR="000B41FF" w:rsidRPr="000666BF" w:rsidSect="00D77EE9">
      <w:footerReference w:type="default" r:id="rId11"/>
      <w:pgSz w:w="12240" w:h="15840"/>
      <w:pgMar w:top="1440" w:right="720" w:bottom="63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93F2" w14:textId="77777777" w:rsidR="007A2344" w:rsidRDefault="007A2344">
      <w:pPr>
        <w:spacing w:after="0" w:line="240" w:lineRule="auto"/>
      </w:pPr>
      <w:r>
        <w:separator/>
      </w:r>
    </w:p>
  </w:endnote>
  <w:endnote w:type="continuationSeparator" w:id="0">
    <w:p w14:paraId="37614B05" w14:textId="77777777" w:rsidR="007A2344" w:rsidRDefault="007A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289" w14:textId="77777777" w:rsidR="00D77EE9" w:rsidRPr="00A36492" w:rsidRDefault="00D77EE9" w:rsidP="00D77EE9">
    <w:pPr>
      <w:spacing w:after="0" w:line="240" w:lineRule="auto"/>
      <w:jc w:val="center"/>
      <w:rPr>
        <w:rFonts w:ascii="Arial" w:eastAsia="Times New Roman" w:hAnsi="Arial" w:cs="Arial"/>
        <w:i/>
        <w:sz w:val="20"/>
        <w:szCs w:val="20"/>
      </w:rPr>
    </w:pPr>
    <w:r w:rsidRPr="00A36492">
      <w:rPr>
        <w:rFonts w:ascii="Arial" w:eastAsia="Times New Roman" w:hAnsi="Arial" w:cs="Arial"/>
        <w:i/>
        <w:sz w:val="20"/>
        <w:szCs w:val="20"/>
      </w:rPr>
      <w:t>Heartland Counseling Services – 917 W 21</w:t>
    </w:r>
    <w:r w:rsidRPr="00A36492">
      <w:rPr>
        <w:rFonts w:ascii="Arial" w:eastAsia="Times New Roman" w:hAnsi="Arial" w:cs="Arial"/>
        <w:i/>
        <w:sz w:val="20"/>
        <w:szCs w:val="20"/>
        <w:vertAlign w:val="superscript"/>
      </w:rPr>
      <w:t>st</w:t>
    </w:r>
    <w:r w:rsidRPr="00A36492">
      <w:rPr>
        <w:rFonts w:ascii="Arial" w:eastAsia="Times New Roman" w:hAnsi="Arial" w:cs="Arial"/>
        <w:i/>
        <w:sz w:val="20"/>
        <w:szCs w:val="20"/>
      </w:rPr>
      <w:t xml:space="preserve"> St, PO Box 355, South Sioux City NE 68776</w:t>
    </w:r>
  </w:p>
  <w:p w14:paraId="7EDAC499" w14:textId="24FAAC7A" w:rsidR="00D77EE9" w:rsidRDefault="00D77EE9" w:rsidP="00D77EE9">
    <w:pPr>
      <w:pStyle w:val="Footer"/>
      <w:tabs>
        <w:tab w:val="clear" w:pos="4680"/>
        <w:tab w:val="clear" w:pos="9360"/>
      </w:tabs>
      <w:jc w:val="center"/>
      <w:rPr>
        <w:caps/>
        <w:noProof/>
        <w:color w:val="5B9BD5" w:themeColor="accent1"/>
      </w:rPr>
    </w:pPr>
    <w:r w:rsidRPr="00A36492">
      <w:rPr>
        <w:rFonts w:ascii="Arial" w:eastAsia="Times New Roman" w:hAnsi="Arial" w:cs="Arial"/>
        <w:i/>
        <w:sz w:val="20"/>
        <w:szCs w:val="20"/>
      </w:rPr>
      <w:t>“Changing lives. Healing hearts. One day at a time!”</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3D7D10C" w14:textId="77777777" w:rsidR="00D47CD9" w:rsidRDefault="00A9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FAFA" w14:textId="77777777" w:rsidR="007A2344" w:rsidRDefault="007A2344">
      <w:pPr>
        <w:spacing w:after="0" w:line="240" w:lineRule="auto"/>
      </w:pPr>
      <w:r>
        <w:separator/>
      </w:r>
    </w:p>
  </w:footnote>
  <w:footnote w:type="continuationSeparator" w:id="0">
    <w:p w14:paraId="45F65ED3" w14:textId="77777777" w:rsidR="007A2344" w:rsidRDefault="007A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544"/>
    <w:multiLevelType w:val="hybridMultilevel"/>
    <w:tmpl w:val="A9C22C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B83E5B"/>
    <w:multiLevelType w:val="hybridMultilevel"/>
    <w:tmpl w:val="B380D48C"/>
    <w:lvl w:ilvl="0" w:tplc="B0B2221C">
      <w:start w:val="1"/>
      <w:numFmt w:val="bullet"/>
      <w:lvlText w:val="•"/>
      <w:lvlJc w:val="left"/>
      <w:pPr>
        <w:tabs>
          <w:tab w:val="num" w:pos="720"/>
        </w:tabs>
        <w:ind w:left="720" w:hanging="360"/>
      </w:pPr>
      <w:rPr>
        <w:rFonts w:ascii="Arial" w:hAnsi="Arial" w:hint="default"/>
      </w:rPr>
    </w:lvl>
    <w:lvl w:ilvl="1" w:tplc="F34C57BC" w:tentative="1">
      <w:start w:val="1"/>
      <w:numFmt w:val="bullet"/>
      <w:lvlText w:val="•"/>
      <w:lvlJc w:val="left"/>
      <w:pPr>
        <w:tabs>
          <w:tab w:val="num" w:pos="1440"/>
        </w:tabs>
        <w:ind w:left="1440" w:hanging="360"/>
      </w:pPr>
      <w:rPr>
        <w:rFonts w:ascii="Arial" w:hAnsi="Arial" w:hint="default"/>
      </w:rPr>
    </w:lvl>
    <w:lvl w:ilvl="2" w:tplc="58AAF636" w:tentative="1">
      <w:start w:val="1"/>
      <w:numFmt w:val="bullet"/>
      <w:lvlText w:val="•"/>
      <w:lvlJc w:val="left"/>
      <w:pPr>
        <w:tabs>
          <w:tab w:val="num" w:pos="2160"/>
        </w:tabs>
        <w:ind w:left="2160" w:hanging="360"/>
      </w:pPr>
      <w:rPr>
        <w:rFonts w:ascii="Arial" w:hAnsi="Arial" w:hint="default"/>
      </w:rPr>
    </w:lvl>
    <w:lvl w:ilvl="3" w:tplc="0D607AF0" w:tentative="1">
      <w:start w:val="1"/>
      <w:numFmt w:val="bullet"/>
      <w:lvlText w:val="•"/>
      <w:lvlJc w:val="left"/>
      <w:pPr>
        <w:tabs>
          <w:tab w:val="num" w:pos="2880"/>
        </w:tabs>
        <w:ind w:left="2880" w:hanging="360"/>
      </w:pPr>
      <w:rPr>
        <w:rFonts w:ascii="Arial" w:hAnsi="Arial" w:hint="default"/>
      </w:rPr>
    </w:lvl>
    <w:lvl w:ilvl="4" w:tplc="CC044AF0" w:tentative="1">
      <w:start w:val="1"/>
      <w:numFmt w:val="bullet"/>
      <w:lvlText w:val="•"/>
      <w:lvlJc w:val="left"/>
      <w:pPr>
        <w:tabs>
          <w:tab w:val="num" w:pos="3600"/>
        </w:tabs>
        <w:ind w:left="3600" w:hanging="360"/>
      </w:pPr>
      <w:rPr>
        <w:rFonts w:ascii="Arial" w:hAnsi="Arial" w:hint="default"/>
      </w:rPr>
    </w:lvl>
    <w:lvl w:ilvl="5" w:tplc="4FE45F52" w:tentative="1">
      <w:start w:val="1"/>
      <w:numFmt w:val="bullet"/>
      <w:lvlText w:val="•"/>
      <w:lvlJc w:val="left"/>
      <w:pPr>
        <w:tabs>
          <w:tab w:val="num" w:pos="4320"/>
        </w:tabs>
        <w:ind w:left="4320" w:hanging="360"/>
      </w:pPr>
      <w:rPr>
        <w:rFonts w:ascii="Arial" w:hAnsi="Arial" w:hint="default"/>
      </w:rPr>
    </w:lvl>
    <w:lvl w:ilvl="6" w:tplc="3F3C48CE" w:tentative="1">
      <w:start w:val="1"/>
      <w:numFmt w:val="bullet"/>
      <w:lvlText w:val="•"/>
      <w:lvlJc w:val="left"/>
      <w:pPr>
        <w:tabs>
          <w:tab w:val="num" w:pos="5040"/>
        </w:tabs>
        <w:ind w:left="5040" w:hanging="360"/>
      </w:pPr>
      <w:rPr>
        <w:rFonts w:ascii="Arial" w:hAnsi="Arial" w:hint="default"/>
      </w:rPr>
    </w:lvl>
    <w:lvl w:ilvl="7" w:tplc="7892DE2E" w:tentative="1">
      <w:start w:val="1"/>
      <w:numFmt w:val="bullet"/>
      <w:lvlText w:val="•"/>
      <w:lvlJc w:val="left"/>
      <w:pPr>
        <w:tabs>
          <w:tab w:val="num" w:pos="5760"/>
        </w:tabs>
        <w:ind w:left="5760" w:hanging="360"/>
      </w:pPr>
      <w:rPr>
        <w:rFonts w:ascii="Arial" w:hAnsi="Arial" w:hint="default"/>
      </w:rPr>
    </w:lvl>
    <w:lvl w:ilvl="8" w:tplc="3FF60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6B7A1A"/>
    <w:multiLevelType w:val="hybridMultilevel"/>
    <w:tmpl w:val="0C0C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8D"/>
    <w:rsid w:val="00003E0F"/>
    <w:rsid w:val="0001091B"/>
    <w:rsid w:val="00026B4C"/>
    <w:rsid w:val="000560A1"/>
    <w:rsid w:val="000666BF"/>
    <w:rsid w:val="00084D59"/>
    <w:rsid w:val="0009018D"/>
    <w:rsid w:val="000A3561"/>
    <w:rsid w:val="000B41FF"/>
    <w:rsid w:val="00160639"/>
    <w:rsid w:val="001A4B4C"/>
    <w:rsid w:val="001E087A"/>
    <w:rsid w:val="002E21F6"/>
    <w:rsid w:val="003964FC"/>
    <w:rsid w:val="004148CB"/>
    <w:rsid w:val="00475DB8"/>
    <w:rsid w:val="00495820"/>
    <w:rsid w:val="004E327B"/>
    <w:rsid w:val="00533941"/>
    <w:rsid w:val="00556452"/>
    <w:rsid w:val="00594725"/>
    <w:rsid w:val="005A1864"/>
    <w:rsid w:val="005E46A8"/>
    <w:rsid w:val="00692C62"/>
    <w:rsid w:val="006E4E50"/>
    <w:rsid w:val="00736518"/>
    <w:rsid w:val="007A2344"/>
    <w:rsid w:val="007A6E19"/>
    <w:rsid w:val="007C4F66"/>
    <w:rsid w:val="007E243C"/>
    <w:rsid w:val="00806E88"/>
    <w:rsid w:val="0089093C"/>
    <w:rsid w:val="00925521"/>
    <w:rsid w:val="00993B47"/>
    <w:rsid w:val="009A2680"/>
    <w:rsid w:val="00A36492"/>
    <w:rsid w:val="00A6517A"/>
    <w:rsid w:val="00A9669C"/>
    <w:rsid w:val="00AF0E21"/>
    <w:rsid w:val="00B228EA"/>
    <w:rsid w:val="00BD11A8"/>
    <w:rsid w:val="00C02E64"/>
    <w:rsid w:val="00C21478"/>
    <w:rsid w:val="00C534DD"/>
    <w:rsid w:val="00CF5B67"/>
    <w:rsid w:val="00D77EE9"/>
    <w:rsid w:val="00DB02B5"/>
    <w:rsid w:val="00DC065A"/>
    <w:rsid w:val="00E5297F"/>
    <w:rsid w:val="00E650B9"/>
    <w:rsid w:val="00F077E6"/>
    <w:rsid w:val="00F91A27"/>
    <w:rsid w:val="00FC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145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06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068D"/>
    <w:rPr>
      <w:rFonts w:ascii="Calibri" w:hAnsi="Calibri"/>
      <w:sz w:val="22"/>
      <w:szCs w:val="21"/>
    </w:rPr>
  </w:style>
  <w:style w:type="paragraph" w:styleId="Footer">
    <w:name w:val="footer"/>
    <w:basedOn w:val="Normal"/>
    <w:link w:val="FooterChar"/>
    <w:uiPriority w:val="99"/>
    <w:unhideWhenUsed/>
    <w:rsid w:val="00FC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8D"/>
    <w:rPr>
      <w:sz w:val="22"/>
      <w:szCs w:val="22"/>
    </w:rPr>
  </w:style>
  <w:style w:type="character" w:styleId="Hyperlink">
    <w:name w:val="Hyperlink"/>
    <w:basedOn w:val="DefaultParagraphFont"/>
    <w:uiPriority w:val="99"/>
    <w:unhideWhenUsed/>
    <w:rsid w:val="00FC068D"/>
    <w:rPr>
      <w:color w:val="0563C1" w:themeColor="hyperlink"/>
      <w:u w:val="single"/>
    </w:rPr>
  </w:style>
  <w:style w:type="paragraph" w:styleId="ListParagraph">
    <w:name w:val="List Paragraph"/>
    <w:basedOn w:val="Normal"/>
    <w:uiPriority w:val="34"/>
    <w:qFormat/>
    <w:rsid w:val="00FC068D"/>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1864"/>
    <w:rPr>
      <w:sz w:val="16"/>
      <w:szCs w:val="16"/>
    </w:rPr>
  </w:style>
  <w:style w:type="paragraph" w:styleId="CommentText">
    <w:name w:val="annotation text"/>
    <w:basedOn w:val="Normal"/>
    <w:link w:val="CommentTextChar"/>
    <w:uiPriority w:val="99"/>
    <w:semiHidden/>
    <w:unhideWhenUsed/>
    <w:rsid w:val="005A1864"/>
    <w:pPr>
      <w:spacing w:line="240" w:lineRule="auto"/>
    </w:pPr>
    <w:rPr>
      <w:sz w:val="20"/>
      <w:szCs w:val="20"/>
    </w:rPr>
  </w:style>
  <w:style w:type="character" w:customStyle="1" w:styleId="CommentTextChar">
    <w:name w:val="Comment Text Char"/>
    <w:basedOn w:val="DefaultParagraphFont"/>
    <w:link w:val="CommentText"/>
    <w:uiPriority w:val="99"/>
    <w:semiHidden/>
    <w:rsid w:val="005A1864"/>
    <w:rPr>
      <w:sz w:val="20"/>
      <w:szCs w:val="20"/>
    </w:rPr>
  </w:style>
  <w:style w:type="paragraph" w:styleId="CommentSubject">
    <w:name w:val="annotation subject"/>
    <w:basedOn w:val="CommentText"/>
    <w:next w:val="CommentText"/>
    <w:link w:val="CommentSubjectChar"/>
    <w:uiPriority w:val="99"/>
    <w:semiHidden/>
    <w:unhideWhenUsed/>
    <w:rsid w:val="005A1864"/>
    <w:rPr>
      <w:b/>
      <w:bCs/>
    </w:rPr>
  </w:style>
  <w:style w:type="character" w:customStyle="1" w:styleId="CommentSubjectChar">
    <w:name w:val="Comment Subject Char"/>
    <w:basedOn w:val="CommentTextChar"/>
    <w:link w:val="CommentSubject"/>
    <w:uiPriority w:val="99"/>
    <w:semiHidden/>
    <w:rsid w:val="005A1864"/>
    <w:rPr>
      <w:b/>
      <w:bCs/>
      <w:sz w:val="20"/>
      <w:szCs w:val="20"/>
    </w:rPr>
  </w:style>
  <w:style w:type="paragraph" w:styleId="BalloonText">
    <w:name w:val="Balloon Text"/>
    <w:basedOn w:val="Normal"/>
    <w:link w:val="BalloonTextChar"/>
    <w:uiPriority w:val="99"/>
    <w:semiHidden/>
    <w:unhideWhenUsed/>
    <w:rsid w:val="005A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64"/>
    <w:rPr>
      <w:rFonts w:ascii="Segoe UI" w:hAnsi="Segoe UI" w:cs="Segoe UI"/>
      <w:sz w:val="18"/>
      <w:szCs w:val="18"/>
    </w:rPr>
  </w:style>
  <w:style w:type="character" w:styleId="UnresolvedMention">
    <w:name w:val="Unresolved Mention"/>
    <w:basedOn w:val="DefaultParagraphFont"/>
    <w:uiPriority w:val="99"/>
    <w:semiHidden/>
    <w:unhideWhenUsed/>
    <w:rsid w:val="00533941"/>
    <w:rPr>
      <w:color w:val="605E5C"/>
      <w:shd w:val="clear" w:color="auto" w:fill="E1DFDD"/>
    </w:rPr>
  </w:style>
  <w:style w:type="paragraph" w:styleId="Header">
    <w:name w:val="header"/>
    <w:basedOn w:val="Normal"/>
    <w:link w:val="HeaderChar"/>
    <w:uiPriority w:val="99"/>
    <w:unhideWhenUsed/>
    <w:rsid w:val="00D7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60835">
      <w:bodyDiv w:val="1"/>
      <w:marLeft w:val="0"/>
      <w:marRight w:val="0"/>
      <w:marTop w:val="0"/>
      <w:marBottom w:val="0"/>
      <w:divBdr>
        <w:top w:val="none" w:sz="0" w:space="0" w:color="auto"/>
        <w:left w:val="none" w:sz="0" w:space="0" w:color="auto"/>
        <w:bottom w:val="none" w:sz="0" w:space="0" w:color="auto"/>
        <w:right w:val="none" w:sz="0" w:space="0" w:color="auto"/>
      </w:divBdr>
    </w:div>
    <w:div w:id="617643920">
      <w:bodyDiv w:val="1"/>
      <w:marLeft w:val="0"/>
      <w:marRight w:val="0"/>
      <w:marTop w:val="0"/>
      <w:marBottom w:val="0"/>
      <w:divBdr>
        <w:top w:val="none" w:sz="0" w:space="0" w:color="auto"/>
        <w:left w:val="none" w:sz="0" w:space="0" w:color="auto"/>
        <w:bottom w:val="none" w:sz="0" w:space="0" w:color="auto"/>
        <w:right w:val="none" w:sz="0" w:space="0" w:color="auto"/>
      </w:divBdr>
      <w:divsChild>
        <w:div w:id="1910580192">
          <w:marLeft w:val="547"/>
          <w:marRight w:val="0"/>
          <w:marTop w:val="86"/>
          <w:marBottom w:val="0"/>
          <w:divBdr>
            <w:top w:val="none" w:sz="0" w:space="0" w:color="auto"/>
            <w:left w:val="none" w:sz="0" w:space="0" w:color="auto"/>
            <w:bottom w:val="none" w:sz="0" w:space="0" w:color="auto"/>
            <w:right w:val="none" w:sz="0" w:space="0" w:color="auto"/>
          </w:divBdr>
        </w:div>
        <w:div w:id="231308908">
          <w:marLeft w:val="547"/>
          <w:marRight w:val="0"/>
          <w:marTop w:val="86"/>
          <w:marBottom w:val="0"/>
          <w:divBdr>
            <w:top w:val="none" w:sz="0" w:space="0" w:color="auto"/>
            <w:left w:val="none" w:sz="0" w:space="0" w:color="auto"/>
            <w:bottom w:val="none" w:sz="0" w:space="0" w:color="auto"/>
            <w:right w:val="none" w:sz="0" w:space="0" w:color="auto"/>
          </w:divBdr>
        </w:div>
        <w:div w:id="1033384497">
          <w:marLeft w:val="547"/>
          <w:marRight w:val="0"/>
          <w:marTop w:val="86"/>
          <w:marBottom w:val="0"/>
          <w:divBdr>
            <w:top w:val="none" w:sz="0" w:space="0" w:color="auto"/>
            <w:left w:val="none" w:sz="0" w:space="0" w:color="auto"/>
            <w:bottom w:val="none" w:sz="0" w:space="0" w:color="auto"/>
            <w:right w:val="none" w:sz="0" w:space="0" w:color="auto"/>
          </w:divBdr>
        </w:div>
        <w:div w:id="1349022015">
          <w:marLeft w:val="547"/>
          <w:marRight w:val="0"/>
          <w:marTop w:val="86"/>
          <w:marBottom w:val="0"/>
          <w:divBdr>
            <w:top w:val="none" w:sz="0" w:space="0" w:color="auto"/>
            <w:left w:val="none" w:sz="0" w:space="0" w:color="auto"/>
            <w:bottom w:val="none" w:sz="0" w:space="0" w:color="auto"/>
            <w:right w:val="none" w:sz="0" w:space="0" w:color="auto"/>
          </w:divBdr>
        </w:div>
        <w:div w:id="894195732">
          <w:marLeft w:val="547"/>
          <w:marRight w:val="0"/>
          <w:marTop w:val="86"/>
          <w:marBottom w:val="0"/>
          <w:divBdr>
            <w:top w:val="none" w:sz="0" w:space="0" w:color="auto"/>
            <w:left w:val="none" w:sz="0" w:space="0" w:color="auto"/>
            <w:bottom w:val="none" w:sz="0" w:space="0" w:color="auto"/>
            <w:right w:val="none" w:sz="0" w:space="0" w:color="auto"/>
          </w:divBdr>
        </w:div>
        <w:div w:id="1889996811">
          <w:marLeft w:val="547"/>
          <w:marRight w:val="0"/>
          <w:marTop w:val="86"/>
          <w:marBottom w:val="0"/>
          <w:divBdr>
            <w:top w:val="none" w:sz="0" w:space="0" w:color="auto"/>
            <w:left w:val="none" w:sz="0" w:space="0" w:color="auto"/>
            <w:bottom w:val="none" w:sz="0" w:space="0" w:color="auto"/>
            <w:right w:val="none" w:sz="0" w:space="0" w:color="auto"/>
          </w:divBdr>
        </w:div>
        <w:div w:id="1119879175">
          <w:marLeft w:val="547"/>
          <w:marRight w:val="0"/>
          <w:marTop w:val="86"/>
          <w:marBottom w:val="0"/>
          <w:divBdr>
            <w:top w:val="none" w:sz="0" w:space="0" w:color="auto"/>
            <w:left w:val="none" w:sz="0" w:space="0" w:color="auto"/>
            <w:bottom w:val="none" w:sz="0" w:space="0" w:color="auto"/>
            <w:right w:val="none" w:sz="0" w:space="0" w:color="auto"/>
          </w:divBdr>
        </w:div>
        <w:div w:id="5718212">
          <w:marLeft w:val="547"/>
          <w:marRight w:val="0"/>
          <w:marTop w:val="86"/>
          <w:marBottom w:val="0"/>
          <w:divBdr>
            <w:top w:val="none" w:sz="0" w:space="0" w:color="auto"/>
            <w:left w:val="none" w:sz="0" w:space="0" w:color="auto"/>
            <w:bottom w:val="none" w:sz="0" w:space="0" w:color="auto"/>
            <w:right w:val="none" w:sz="0" w:space="0" w:color="auto"/>
          </w:divBdr>
        </w:div>
        <w:div w:id="749041233">
          <w:marLeft w:val="547"/>
          <w:marRight w:val="0"/>
          <w:marTop w:val="86"/>
          <w:marBottom w:val="0"/>
          <w:divBdr>
            <w:top w:val="none" w:sz="0" w:space="0" w:color="auto"/>
            <w:left w:val="none" w:sz="0" w:space="0" w:color="auto"/>
            <w:bottom w:val="none" w:sz="0" w:space="0" w:color="auto"/>
            <w:right w:val="none" w:sz="0" w:space="0" w:color="auto"/>
          </w:divBdr>
        </w:div>
        <w:div w:id="1348482443">
          <w:marLeft w:val="547"/>
          <w:marRight w:val="0"/>
          <w:marTop w:val="86"/>
          <w:marBottom w:val="0"/>
          <w:divBdr>
            <w:top w:val="none" w:sz="0" w:space="0" w:color="auto"/>
            <w:left w:val="none" w:sz="0" w:space="0" w:color="auto"/>
            <w:bottom w:val="none" w:sz="0" w:space="0" w:color="auto"/>
            <w:right w:val="none" w:sz="0" w:space="0" w:color="auto"/>
          </w:divBdr>
        </w:div>
        <w:div w:id="23098193">
          <w:marLeft w:val="547"/>
          <w:marRight w:val="0"/>
          <w:marTop w:val="86"/>
          <w:marBottom w:val="0"/>
          <w:divBdr>
            <w:top w:val="none" w:sz="0" w:space="0" w:color="auto"/>
            <w:left w:val="none" w:sz="0" w:space="0" w:color="auto"/>
            <w:bottom w:val="none" w:sz="0" w:space="0" w:color="auto"/>
            <w:right w:val="none" w:sz="0" w:space="0" w:color="auto"/>
          </w:divBdr>
        </w:div>
      </w:divsChild>
    </w:div>
    <w:div w:id="976640659">
      <w:bodyDiv w:val="1"/>
      <w:marLeft w:val="0"/>
      <w:marRight w:val="0"/>
      <w:marTop w:val="0"/>
      <w:marBottom w:val="0"/>
      <w:divBdr>
        <w:top w:val="none" w:sz="0" w:space="0" w:color="auto"/>
        <w:left w:val="none" w:sz="0" w:space="0" w:color="auto"/>
        <w:bottom w:val="none" w:sz="0" w:space="0" w:color="auto"/>
        <w:right w:val="none" w:sz="0" w:space="0" w:color="auto"/>
      </w:divBdr>
    </w:div>
    <w:div w:id="1300458177">
      <w:bodyDiv w:val="1"/>
      <w:marLeft w:val="0"/>
      <w:marRight w:val="0"/>
      <w:marTop w:val="0"/>
      <w:marBottom w:val="0"/>
      <w:divBdr>
        <w:top w:val="none" w:sz="0" w:space="0" w:color="auto"/>
        <w:left w:val="none" w:sz="0" w:space="0" w:color="auto"/>
        <w:bottom w:val="none" w:sz="0" w:space="0" w:color="auto"/>
        <w:right w:val="none" w:sz="0" w:space="0" w:color="auto"/>
      </w:divBdr>
    </w:div>
    <w:div w:id="1604411987">
      <w:bodyDiv w:val="1"/>
      <w:marLeft w:val="0"/>
      <w:marRight w:val="0"/>
      <w:marTop w:val="0"/>
      <w:marBottom w:val="0"/>
      <w:divBdr>
        <w:top w:val="none" w:sz="0" w:space="0" w:color="auto"/>
        <w:left w:val="none" w:sz="0" w:space="0" w:color="auto"/>
        <w:bottom w:val="none" w:sz="0" w:space="0" w:color="auto"/>
        <w:right w:val="none" w:sz="0" w:space="0" w:color="auto"/>
      </w:divBdr>
    </w:div>
    <w:div w:id="1698967395">
      <w:bodyDiv w:val="1"/>
      <w:marLeft w:val="0"/>
      <w:marRight w:val="0"/>
      <w:marTop w:val="0"/>
      <w:marBottom w:val="0"/>
      <w:divBdr>
        <w:top w:val="none" w:sz="0" w:space="0" w:color="auto"/>
        <w:left w:val="none" w:sz="0" w:space="0" w:color="auto"/>
        <w:bottom w:val="none" w:sz="0" w:space="0" w:color="auto"/>
        <w:right w:val="none" w:sz="0" w:space="0" w:color="auto"/>
      </w:divBdr>
    </w:div>
    <w:div w:id="180874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eartlandcounseling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artlandcounselingservices.com" TargetMode="External"/><Relationship Id="rId4" Type="http://schemas.openxmlformats.org/officeDocument/2006/relationships/webSettings" Target="webSettings.xml"/><Relationship Id="rId9" Type="http://schemas.openxmlformats.org/officeDocument/2006/relationships/hyperlink" Target="http://www.heartlandcounselingservices.com/C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Hart</cp:lastModifiedBy>
  <cp:revision>2</cp:revision>
  <dcterms:created xsi:type="dcterms:W3CDTF">2020-09-03T18:01:00Z</dcterms:created>
  <dcterms:modified xsi:type="dcterms:W3CDTF">2020-09-03T18:01:00Z</dcterms:modified>
</cp:coreProperties>
</file>