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8608" w14:textId="3350991C" w:rsidR="00682358" w:rsidRDefault="006A6817" w:rsidP="00E12C0E">
      <w:pPr>
        <w:jc w:val="center"/>
      </w:pPr>
      <w:r>
        <w:rPr>
          <w:noProof/>
        </w:rPr>
        <w:drawing>
          <wp:inline distT="0" distB="0" distL="0" distR="0" wp14:anchorId="5987E2AD" wp14:editId="083EFEBE">
            <wp:extent cx="2590800" cy="994356"/>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s_logo_stacked.png"/>
                    <pic:cNvPicPr/>
                  </pic:nvPicPr>
                  <pic:blipFill>
                    <a:blip r:embed="rId4">
                      <a:extLst>
                        <a:ext uri="{28A0092B-C50C-407E-A947-70E740481C1C}">
                          <a14:useLocalDpi xmlns:a14="http://schemas.microsoft.com/office/drawing/2010/main" val="0"/>
                        </a:ext>
                      </a:extLst>
                    </a:blip>
                    <a:stretch>
                      <a:fillRect/>
                    </a:stretch>
                  </pic:blipFill>
                  <pic:spPr>
                    <a:xfrm>
                      <a:off x="0" y="0"/>
                      <a:ext cx="2608791" cy="1001261"/>
                    </a:xfrm>
                    <a:prstGeom prst="rect">
                      <a:avLst/>
                    </a:prstGeom>
                  </pic:spPr>
                </pic:pic>
              </a:graphicData>
            </a:graphic>
          </wp:inline>
        </w:drawing>
      </w:r>
    </w:p>
    <w:p w14:paraId="57EA1A87" w14:textId="77777777" w:rsidR="0052260D" w:rsidRDefault="0052260D" w:rsidP="006A6817">
      <w:pPr>
        <w:spacing w:line="360" w:lineRule="auto"/>
        <w:rPr>
          <w:rFonts w:ascii="Quicksand" w:hAnsi="Quicksand"/>
        </w:rPr>
      </w:pPr>
    </w:p>
    <w:p w14:paraId="26521E3F" w14:textId="79E282A0" w:rsidR="006A6817" w:rsidRDefault="006A6817" w:rsidP="006A6817">
      <w:pPr>
        <w:spacing w:line="360" w:lineRule="auto"/>
        <w:rPr>
          <w:rFonts w:ascii="Quicksand" w:hAnsi="Quicksand"/>
        </w:rPr>
      </w:pPr>
      <w:r>
        <w:rPr>
          <w:rFonts w:ascii="Quicksand" w:hAnsi="Quicksand"/>
        </w:rPr>
        <w:t xml:space="preserve">For </w:t>
      </w:r>
      <w:r w:rsidR="00211527">
        <w:rPr>
          <w:rFonts w:ascii="Quicksand" w:hAnsi="Quicksand"/>
        </w:rPr>
        <w:t>i</w:t>
      </w:r>
      <w:r>
        <w:rPr>
          <w:rFonts w:ascii="Quicksand" w:hAnsi="Quicksand"/>
        </w:rPr>
        <w:t xml:space="preserve">mmediate </w:t>
      </w:r>
      <w:r w:rsidR="00211527">
        <w:rPr>
          <w:rFonts w:ascii="Quicksand" w:hAnsi="Quicksand"/>
        </w:rPr>
        <w:t>r</w:t>
      </w:r>
      <w:r>
        <w:rPr>
          <w:rFonts w:ascii="Quicksand" w:hAnsi="Quicksand"/>
        </w:rPr>
        <w:t xml:space="preserve">elease: </w:t>
      </w:r>
      <w:r w:rsidR="00211527">
        <w:rPr>
          <w:rFonts w:ascii="Quicksand" w:hAnsi="Quicksand"/>
        </w:rPr>
        <w:tab/>
      </w:r>
      <w:r>
        <w:rPr>
          <w:rFonts w:ascii="Quicksand" w:hAnsi="Quicksand"/>
        </w:rPr>
        <w:t>7/17/20</w:t>
      </w:r>
      <w:r w:rsidR="00E73355">
        <w:rPr>
          <w:rFonts w:ascii="Quicksand" w:hAnsi="Quicksand"/>
        </w:rPr>
        <w:t>20</w:t>
      </w:r>
    </w:p>
    <w:p w14:paraId="72AC4F7F" w14:textId="77777777" w:rsidR="00211527" w:rsidRDefault="00211527" w:rsidP="00211527">
      <w:pPr>
        <w:rPr>
          <w:rFonts w:ascii="Quicksand" w:hAnsi="Quicksand"/>
        </w:rPr>
      </w:pPr>
      <w:r>
        <w:rPr>
          <w:rFonts w:ascii="Quicksand" w:hAnsi="Quicksand"/>
        </w:rPr>
        <w:t>For more information</w:t>
      </w:r>
      <w:r>
        <w:rPr>
          <w:rFonts w:ascii="Quicksand" w:hAnsi="Quicksand"/>
        </w:rPr>
        <w:t xml:space="preserve">: </w:t>
      </w:r>
      <w:r>
        <w:rPr>
          <w:rFonts w:ascii="Quicksand" w:hAnsi="Quicksand"/>
        </w:rPr>
        <w:tab/>
      </w:r>
      <w:r>
        <w:rPr>
          <w:rFonts w:ascii="Quicksand" w:hAnsi="Quicksand"/>
        </w:rPr>
        <w:t>Jennifer Hart, Director of Development</w:t>
      </w:r>
    </w:p>
    <w:p w14:paraId="59459D38" w14:textId="77777777" w:rsidR="00211527" w:rsidRDefault="00211527" w:rsidP="00211527">
      <w:pPr>
        <w:ind w:left="2160" w:firstLine="720"/>
        <w:rPr>
          <w:rFonts w:ascii="Quicksand" w:hAnsi="Quicksand"/>
        </w:rPr>
      </w:pPr>
      <w:r>
        <w:rPr>
          <w:rFonts w:ascii="Quicksand" w:hAnsi="Quicksand"/>
        </w:rPr>
        <w:t>Heartland Counseling Services</w:t>
      </w:r>
    </w:p>
    <w:p w14:paraId="186C9D5C" w14:textId="5B304803" w:rsidR="00211527" w:rsidRDefault="00211527" w:rsidP="00211527">
      <w:pPr>
        <w:ind w:left="2160" w:firstLine="720"/>
        <w:rPr>
          <w:rFonts w:ascii="Quicksand" w:hAnsi="Quicksand"/>
        </w:rPr>
      </w:pPr>
      <w:r>
        <w:rPr>
          <w:rFonts w:ascii="Quicksand" w:hAnsi="Quicksand"/>
        </w:rPr>
        <w:t xml:space="preserve">402-494-3337 or </w:t>
      </w:r>
      <w:r>
        <w:rPr>
          <w:rFonts w:ascii="Quicksand" w:hAnsi="Quicksand"/>
        </w:rPr>
        <w:t>hart@heartlandcounselingservices.com</w:t>
      </w:r>
    </w:p>
    <w:p w14:paraId="24E4092F" w14:textId="77777777" w:rsidR="006A6817" w:rsidRDefault="006A6817" w:rsidP="006A6817">
      <w:pPr>
        <w:spacing w:line="360" w:lineRule="auto"/>
        <w:rPr>
          <w:rFonts w:ascii="Quicksand" w:hAnsi="Quicksand"/>
        </w:rPr>
      </w:pPr>
    </w:p>
    <w:p w14:paraId="79D0CB04" w14:textId="35E56E85" w:rsidR="006A6817" w:rsidRDefault="00E12C0E" w:rsidP="006A6817">
      <w:pPr>
        <w:spacing w:line="360" w:lineRule="auto"/>
        <w:jc w:val="center"/>
        <w:rPr>
          <w:rFonts w:ascii="Quicksand" w:hAnsi="Quicksand"/>
          <w:b/>
          <w:bCs/>
        </w:rPr>
      </w:pPr>
      <w:r>
        <w:rPr>
          <w:rFonts w:ascii="Quicksand" w:hAnsi="Quicksand"/>
          <w:b/>
          <w:bCs/>
        </w:rPr>
        <w:t xml:space="preserve">Heartland Counseling Services </w:t>
      </w:r>
      <w:r w:rsidR="004C04C4">
        <w:rPr>
          <w:rFonts w:ascii="Quicksand" w:hAnsi="Quicksand"/>
          <w:b/>
          <w:bCs/>
        </w:rPr>
        <w:t xml:space="preserve">Hires </w:t>
      </w:r>
      <w:r>
        <w:rPr>
          <w:rFonts w:ascii="Quicksand" w:hAnsi="Quicksand"/>
          <w:b/>
          <w:bCs/>
        </w:rPr>
        <w:t>Summer Intern</w:t>
      </w:r>
      <w:r w:rsidR="004C04C4">
        <w:rPr>
          <w:rFonts w:ascii="Quicksand" w:hAnsi="Quicksand"/>
          <w:b/>
          <w:bCs/>
        </w:rPr>
        <w:t xml:space="preserve"> Thanks to Investment by Tyson Foods</w:t>
      </w:r>
    </w:p>
    <w:p w14:paraId="357FFD33" w14:textId="505A5473" w:rsidR="00E73355" w:rsidRPr="004C04C4" w:rsidRDefault="0052260D" w:rsidP="00211527">
      <w:pPr>
        <w:spacing w:line="259" w:lineRule="auto"/>
        <w:rPr>
          <w:rFonts w:ascii="Arial" w:hAnsi="Arial" w:cs="Arial"/>
          <w:sz w:val="22"/>
          <w:szCs w:val="22"/>
        </w:rPr>
      </w:pPr>
      <w:r w:rsidRPr="004C04C4">
        <w:rPr>
          <w:rFonts w:ascii="Arial" w:hAnsi="Arial" w:cs="Arial"/>
          <w:sz w:val="22"/>
          <w:szCs w:val="22"/>
        </w:rPr>
        <w:t>Thanks to the coordinated effort of Tyson</w:t>
      </w:r>
      <w:r w:rsidR="00CE4B76" w:rsidRPr="004C04C4">
        <w:rPr>
          <w:rFonts w:ascii="Arial" w:hAnsi="Arial" w:cs="Arial"/>
          <w:sz w:val="22"/>
          <w:szCs w:val="22"/>
        </w:rPr>
        <w:t xml:space="preserve"> Foods</w:t>
      </w:r>
      <w:r w:rsidRPr="004C04C4">
        <w:rPr>
          <w:rFonts w:ascii="Arial" w:hAnsi="Arial" w:cs="Arial"/>
          <w:sz w:val="22"/>
          <w:szCs w:val="22"/>
        </w:rPr>
        <w:t xml:space="preserve"> and Iowa Campus Compact, </w:t>
      </w:r>
      <w:r w:rsidR="00E73355" w:rsidRPr="004C04C4">
        <w:rPr>
          <w:rFonts w:ascii="Arial" w:hAnsi="Arial" w:cs="Arial"/>
          <w:sz w:val="22"/>
          <w:szCs w:val="22"/>
        </w:rPr>
        <w:t>Heartland Counseling Services</w:t>
      </w:r>
      <w:r w:rsidRPr="004C04C4">
        <w:rPr>
          <w:rFonts w:ascii="Arial" w:hAnsi="Arial" w:cs="Arial"/>
          <w:sz w:val="22"/>
          <w:szCs w:val="22"/>
        </w:rPr>
        <w:t xml:space="preserve"> w</w:t>
      </w:r>
      <w:r w:rsidR="00E73355" w:rsidRPr="004C04C4">
        <w:rPr>
          <w:rFonts w:ascii="Arial" w:hAnsi="Arial" w:cs="Arial"/>
          <w:sz w:val="22"/>
          <w:szCs w:val="22"/>
        </w:rPr>
        <w:t>as</w:t>
      </w:r>
      <w:r w:rsidRPr="004C04C4">
        <w:rPr>
          <w:rFonts w:ascii="Arial" w:hAnsi="Arial" w:cs="Arial"/>
          <w:sz w:val="22"/>
          <w:szCs w:val="22"/>
        </w:rPr>
        <w:t xml:space="preserve"> able to host a paid </w:t>
      </w:r>
      <w:r w:rsidR="00E73355" w:rsidRPr="004C04C4">
        <w:rPr>
          <w:rFonts w:ascii="Arial" w:hAnsi="Arial" w:cs="Arial"/>
          <w:sz w:val="22"/>
          <w:szCs w:val="22"/>
        </w:rPr>
        <w:t>Social Media and Marketi</w:t>
      </w:r>
      <w:bookmarkStart w:id="0" w:name="_GoBack"/>
      <w:bookmarkEnd w:id="0"/>
      <w:r w:rsidR="00E73355" w:rsidRPr="004C04C4">
        <w:rPr>
          <w:rFonts w:ascii="Arial" w:hAnsi="Arial" w:cs="Arial"/>
          <w:sz w:val="22"/>
          <w:szCs w:val="22"/>
        </w:rPr>
        <w:t>ng I</w:t>
      </w:r>
      <w:r w:rsidRPr="004C04C4">
        <w:rPr>
          <w:rFonts w:ascii="Arial" w:hAnsi="Arial" w:cs="Arial"/>
          <w:sz w:val="22"/>
          <w:szCs w:val="22"/>
        </w:rPr>
        <w:t xml:space="preserve">ntern, Tessa Renze. </w:t>
      </w:r>
      <w:r w:rsidR="00E73355" w:rsidRPr="004C04C4">
        <w:rPr>
          <w:rFonts w:ascii="Arial" w:hAnsi="Arial" w:cs="Arial"/>
          <w:sz w:val="22"/>
          <w:szCs w:val="22"/>
        </w:rPr>
        <w:t>This program</w:t>
      </w:r>
      <w:r w:rsidR="00E73355" w:rsidRPr="004C04C4">
        <w:rPr>
          <w:rFonts w:ascii="Arial" w:hAnsi="Arial" w:cs="Arial"/>
          <w:sz w:val="22"/>
          <w:szCs w:val="22"/>
        </w:rPr>
        <w:t>, now in its 3</w:t>
      </w:r>
      <w:r w:rsidR="00E73355" w:rsidRPr="004C04C4">
        <w:rPr>
          <w:rFonts w:ascii="Arial" w:hAnsi="Arial" w:cs="Arial"/>
          <w:sz w:val="22"/>
          <w:szCs w:val="22"/>
          <w:vertAlign w:val="superscript"/>
        </w:rPr>
        <w:t>rd</w:t>
      </w:r>
      <w:r w:rsidR="00E73355" w:rsidRPr="004C04C4">
        <w:rPr>
          <w:rFonts w:ascii="Arial" w:hAnsi="Arial" w:cs="Arial"/>
          <w:sz w:val="22"/>
          <w:szCs w:val="22"/>
        </w:rPr>
        <w:t xml:space="preserve"> year,</w:t>
      </w:r>
      <w:r w:rsidR="00E73355" w:rsidRPr="004C04C4">
        <w:rPr>
          <w:rFonts w:ascii="Arial" w:hAnsi="Arial" w:cs="Arial"/>
          <w:sz w:val="22"/>
          <w:szCs w:val="22"/>
        </w:rPr>
        <w:t xml:space="preserve"> </w:t>
      </w:r>
      <w:r w:rsidR="00E73355" w:rsidRPr="004C04C4">
        <w:rPr>
          <w:rFonts w:ascii="Arial" w:hAnsi="Arial" w:cs="Arial"/>
          <w:sz w:val="22"/>
          <w:szCs w:val="22"/>
        </w:rPr>
        <w:t xml:space="preserve">is funded by Tyson and </w:t>
      </w:r>
      <w:r w:rsidR="00E73355" w:rsidRPr="004C04C4">
        <w:rPr>
          <w:rFonts w:ascii="Arial" w:hAnsi="Arial" w:cs="Arial"/>
          <w:sz w:val="22"/>
          <w:szCs w:val="22"/>
        </w:rPr>
        <w:t xml:space="preserve">allows nonprofits to host paid interns who are interested in the nonprofit sector. It benefits the intern who gets a chance to learn and it benefits the nonprofits who get a helping hand during the summer. </w:t>
      </w:r>
    </w:p>
    <w:p w14:paraId="3EAFA803" w14:textId="77777777" w:rsidR="00E73355" w:rsidRPr="004C04C4" w:rsidRDefault="00E73355" w:rsidP="00211527">
      <w:pPr>
        <w:spacing w:line="259" w:lineRule="auto"/>
        <w:rPr>
          <w:rFonts w:ascii="Arial" w:hAnsi="Arial" w:cs="Arial"/>
          <w:sz w:val="22"/>
          <w:szCs w:val="22"/>
        </w:rPr>
      </w:pPr>
    </w:p>
    <w:p w14:paraId="56190F49" w14:textId="1F2BED14" w:rsidR="00E73355" w:rsidRPr="004C04C4" w:rsidRDefault="0052260D" w:rsidP="00211527">
      <w:pPr>
        <w:spacing w:line="259" w:lineRule="auto"/>
        <w:rPr>
          <w:rFonts w:ascii="Arial" w:hAnsi="Arial" w:cs="Arial"/>
          <w:sz w:val="22"/>
          <w:szCs w:val="22"/>
        </w:rPr>
      </w:pPr>
      <w:r w:rsidRPr="004C04C4">
        <w:rPr>
          <w:rFonts w:ascii="Arial" w:hAnsi="Arial" w:cs="Arial"/>
          <w:sz w:val="22"/>
          <w:szCs w:val="22"/>
        </w:rPr>
        <w:t>Tessa</w:t>
      </w:r>
      <w:r w:rsidR="00E73355" w:rsidRPr="004C04C4">
        <w:rPr>
          <w:rFonts w:ascii="Arial" w:hAnsi="Arial" w:cs="Arial"/>
          <w:sz w:val="22"/>
          <w:szCs w:val="22"/>
        </w:rPr>
        <w:t xml:space="preserve">, a Morningside College incoming </w:t>
      </w:r>
      <w:r w:rsidR="004C04C4">
        <w:rPr>
          <w:rFonts w:ascii="Arial" w:hAnsi="Arial" w:cs="Arial"/>
          <w:sz w:val="22"/>
          <w:szCs w:val="22"/>
        </w:rPr>
        <w:t>senior majoring in Counseling Psychology and Social &amp; Behavioral Science</w:t>
      </w:r>
      <w:r w:rsidR="00E73355" w:rsidRPr="004C04C4">
        <w:rPr>
          <w:rFonts w:ascii="Arial" w:hAnsi="Arial" w:cs="Arial"/>
          <w:sz w:val="22"/>
          <w:szCs w:val="22"/>
        </w:rPr>
        <w:t>, began her position on June 1</w:t>
      </w:r>
      <w:r w:rsidR="00E73355" w:rsidRPr="004C04C4">
        <w:rPr>
          <w:rFonts w:ascii="Arial" w:hAnsi="Arial" w:cs="Arial"/>
          <w:sz w:val="22"/>
          <w:szCs w:val="22"/>
          <w:vertAlign w:val="superscript"/>
        </w:rPr>
        <w:t>st</w:t>
      </w:r>
      <w:r w:rsidR="00E73355" w:rsidRPr="004C04C4">
        <w:rPr>
          <w:rFonts w:ascii="Arial" w:hAnsi="Arial" w:cs="Arial"/>
          <w:sz w:val="22"/>
          <w:szCs w:val="22"/>
        </w:rPr>
        <w:t xml:space="preserve"> and will continue working for Heartland remotely until July 26</w:t>
      </w:r>
      <w:r w:rsidR="00E73355" w:rsidRPr="004C04C4">
        <w:rPr>
          <w:rFonts w:ascii="Arial" w:hAnsi="Arial" w:cs="Arial"/>
          <w:sz w:val="22"/>
          <w:szCs w:val="22"/>
          <w:vertAlign w:val="superscript"/>
        </w:rPr>
        <w:t>th</w:t>
      </w:r>
      <w:r w:rsidRPr="004C04C4">
        <w:rPr>
          <w:rFonts w:ascii="Arial" w:hAnsi="Arial" w:cs="Arial"/>
          <w:sz w:val="22"/>
          <w:szCs w:val="22"/>
        </w:rPr>
        <w:t>. Through</w:t>
      </w:r>
      <w:r w:rsidR="00E73355" w:rsidRPr="004C04C4">
        <w:rPr>
          <w:rFonts w:ascii="Arial" w:hAnsi="Arial" w:cs="Arial"/>
          <w:sz w:val="22"/>
          <w:szCs w:val="22"/>
        </w:rPr>
        <w:t>out</w:t>
      </w:r>
      <w:r w:rsidRPr="004C04C4">
        <w:rPr>
          <w:rFonts w:ascii="Arial" w:hAnsi="Arial" w:cs="Arial"/>
          <w:sz w:val="22"/>
          <w:szCs w:val="22"/>
        </w:rPr>
        <w:t xml:space="preserve"> the course of the internship, Tessa was able to draft a social media procedures manual, plan content for </w:t>
      </w:r>
      <w:r w:rsidR="00E73355" w:rsidRPr="004C04C4">
        <w:rPr>
          <w:rFonts w:ascii="Arial" w:hAnsi="Arial" w:cs="Arial"/>
          <w:sz w:val="22"/>
          <w:szCs w:val="22"/>
        </w:rPr>
        <w:t>Heartland’s</w:t>
      </w:r>
      <w:r w:rsidRPr="004C04C4">
        <w:rPr>
          <w:rFonts w:ascii="Arial" w:hAnsi="Arial" w:cs="Arial"/>
          <w:sz w:val="22"/>
          <w:szCs w:val="22"/>
        </w:rPr>
        <w:t xml:space="preserve"> social media pages, launch a YouTube channel, </w:t>
      </w:r>
      <w:r w:rsidR="00E73355" w:rsidRPr="004C04C4">
        <w:rPr>
          <w:rFonts w:ascii="Arial" w:hAnsi="Arial" w:cs="Arial"/>
          <w:sz w:val="22"/>
          <w:szCs w:val="22"/>
        </w:rPr>
        <w:t>assist with Heartland’s 7</w:t>
      </w:r>
      <w:r w:rsidR="00E73355" w:rsidRPr="004C04C4">
        <w:rPr>
          <w:rFonts w:ascii="Arial" w:hAnsi="Arial" w:cs="Arial"/>
          <w:sz w:val="22"/>
          <w:szCs w:val="22"/>
          <w:vertAlign w:val="superscript"/>
        </w:rPr>
        <w:t>th</w:t>
      </w:r>
      <w:r w:rsidR="00E73355" w:rsidRPr="004C04C4">
        <w:rPr>
          <w:rFonts w:ascii="Arial" w:hAnsi="Arial" w:cs="Arial"/>
          <w:sz w:val="22"/>
          <w:szCs w:val="22"/>
        </w:rPr>
        <w:t xml:space="preserve"> Annual Golf Scramble Fundraiser, </w:t>
      </w:r>
      <w:r w:rsidRPr="004C04C4">
        <w:rPr>
          <w:rFonts w:ascii="Arial" w:hAnsi="Arial" w:cs="Arial"/>
          <w:sz w:val="22"/>
          <w:szCs w:val="22"/>
        </w:rPr>
        <w:t xml:space="preserve">and </w:t>
      </w:r>
      <w:r w:rsidR="00E73355" w:rsidRPr="004C04C4">
        <w:rPr>
          <w:rFonts w:ascii="Arial" w:hAnsi="Arial" w:cs="Arial"/>
          <w:sz w:val="22"/>
          <w:szCs w:val="22"/>
        </w:rPr>
        <w:t xml:space="preserve">create </w:t>
      </w:r>
      <w:r w:rsidRPr="004C04C4">
        <w:rPr>
          <w:rFonts w:ascii="Arial" w:hAnsi="Arial" w:cs="Arial"/>
          <w:sz w:val="22"/>
          <w:szCs w:val="22"/>
        </w:rPr>
        <w:t>a</w:t>
      </w:r>
      <w:r w:rsidR="00E73355" w:rsidRPr="004C04C4">
        <w:rPr>
          <w:rFonts w:ascii="Arial" w:hAnsi="Arial" w:cs="Arial"/>
          <w:sz w:val="22"/>
          <w:szCs w:val="22"/>
        </w:rPr>
        <w:t xml:space="preserve"> new </w:t>
      </w:r>
      <w:r w:rsidRPr="004C04C4">
        <w:rPr>
          <w:rFonts w:ascii="Arial" w:hAnsi="Arial" w:cs="Arial"/>
          <w:sz w:val="22"/>
          <w:szCs w:val="22"/>
        </w:rPr>
        <w:t>e</w:t>
      </w:r>
      <w:r w:rsidR="00E73355" w:rsidRPr="004C04C4">
        <w:rPr>
          <w:rFonts w:ascii="Arial" w:hAnsi="Arial" w:cs="Arial"/>
          <w:sz w:val="22"/>
          <w:szCs w:val="22"/>
        </w:rPr>
        <w:t>-ne</w:t>
      </w:r>
      <w:r w:rsidRPr="004C04C4">
        <w:rPr>
          <w:rFonts w:ascii="Arial" w:hAnsi="Arial" w:cs="Arial"/>
          <w:sz w:val="22"/>
          <w:szCs w:val="22"/>
        </w:rPr>
        <w:t xml:space="preserve">wsletter. </w:t>
      </w:r>
      <w:r w:rsidR="004C04C4">
        <w:rPr>
          <w:rFonts w:ascii="Arial" w:hAnsi="Arial" w:cs="Arial"/>
          <w:sz w:val="22"/>
          <w:szCs w:val="22"/>
        </w:rPr>
        <w:t xml:space="preserve">Although she worked remotely for </w:t>
      </w:r>
      <w:r w:rsidR="00211527">
        <w:rPr>
          <w:rFonts w:ascii="Arial" w:hAnsi="Arial" w:cs="Arial"/>
          <w:sz w:val="22"/>
          <w:szCs w:val="22"/>
        </w:rPr>
        <w:t>most of</w:t>
      </w:r>
      <w:r w:rsidR="004C04C4">
        <w:rPr>
          <w:rFonts w:ascii="Arial" w:hAnsi="Arial" w:cs="Arial"/>
          <w:sz w:val="22"/>
          <w:szCs w:val="22"/>
        </w:rPr>
        <w:t xml:space="preserve"> the internship, Tessa did</w:t>
      </w:r>
      <w:r w:rsidR="004C04C4" w:rsidRPr="004C04C4">
        <w:rPr>
          <w:rFonts w:ascii="Arial" w:hAnsi="Arial" w:cs="Arial"/>
          <w:sz w:val="22"/>
          <w:szCs w:val="22"/>
        </w:rPr>
        <w:t xml:space="preserve"> ha</w:t>
      </w:r>
      <w:r w:rsidR="004C04C4">
        <w:rPr>
          <w:rFonts w:ascii="Arial" w:hAnsi="Arial" w:cs="Arial"/>
          <w:sz w:val="22"/>
          <w:szCs w:val="22"/>
        </w:rPr>
        <w:t>ve</w:t>
      </w:r>
      <w:r w:rsidR="004C04C4" w:rsidRPr="004C04C4">
        <w:rPr>
          <w:rFonts w:ascii="Arial" w:hAnsi="Arial" w:cs="Arial"/>
          <w:sz w:val="22"/>
          <w:szCs w:val="22"/>
        </w:rPr>
        <w:t xml:space="preserve"> the privilege of working </w:t>
      </w:r>
      <w:r w:rsidR="00211527">
        <w:rPr>
          <w:rFonts w:ascii="Arial" w:hAnsi="Arial" w:cs="Arial"/>
          <w:sz w:val="22"/>
          <w:szCs w:val="22"/>
        </w:rPr>
        <w:t xml:space="preserve">onsite </w:t>
      </w:r>
      <w:r w:rsidR="004C04C4" w:rsidRPr="004C04C4">
        <w:rPr>
          <w:rFonts w:ascii="Arial" w:hAnsi="Arial" w:cs="Arial"/>
          <w:sz w:val="22"/>
          <w:szCs w:val="22"/>
        </w:rPr>
        <w:t>at The Life Center, Heartland’s day rehabilitation program, to prep lunches for the members and learn</w:t>
      </w:r>
      <w:r w:rsidR="00211527">
        <w:rPr>
          <w:rFonts w:ascii="Arial" w:hAnsi="Arial" w:cs="Arial"/>
          <w:sz w:val="22"/>
          <w:szCs w:val="22"/>
        </w:rPr>
        <w:t xml:space="preserve"> more</w:t>
      </w:r>
      <w:r w:rsidR="004C04C4" w:rsidRPr="004C04C4">
        <w:rPr>
          <w:rFonts w:ascii="Arial" w:hAnsi="Arial" w:cs="Arial"/>
          <w:sz w:val="22"/>
          <w:szCs w:val="22"/>
        </w:rPr>
        <w:t xml:space="preserve"> about the program from staff. </w:t>
      </w:r>
    </w:p>
    <w:p w14:paraId="4993F4E4" w14:textId="77777777" w:rsidR="00E73355" w:rsidRPr="004C04C4" w:rsidRDefault="00E73355" w:rsidP="00211527">
      <w:pPr>
        <w:spacing w:line="259" w:lineRule="auto"/>
        <w:rPr>
          <w:rFonts w:ascii="Arial" w:hAnsi="Arial" w:cs="Arial"/>
          <w:sz w:val="22"/>
          <w:szCs w:val="22"/>
        </w:rPr>
      </w:pPr>
    </w:p>
    <w:p w14:paraId="2403D4C5" w14:textId="43B64C5E" w:rsidR="006A6817" w:rsidRPr="004C04C4" w:rsidRDefault="00E73355" w:rsidP="00211527">
      <w:pPr>
        <w:spacing w:line="259" w:lineRule="auto"/>
        <w:rPr>
          <w:rFonts w:ascii="Arial" w:hAnsi="Arial" w:cs="Arial"/>
          <w:sz w:val="22"/>
          <w:szCs w:val="22"/>
        </w:rPr>
      </w:pPr>
      <w:r w:rsidRPr="004C04C4">
        <w:rPr>
          <w:rFonts w:ascii="Arial" w:hAnsi="Arial" w:cs="Arial"/>
          <w:sz w:val="22"/>
          <w:szCs w:val="22"/>
        </w:rPr>
        <w:t>“</w:t>
      </w:r>
      <w:r w:rsidR="00E12C0E" w:rsidRPr="004C04C4">
        <w:rPr>
          <w:rFonts w:ascii="Arial" w:hAnsi="Arial" w:cs="Arial"/>
          <w:sz w:val="22"/>
          <w:szCs w:val="22"/>
        </w:rPr>
        <w:t xml:space="preserve">We </w:t>
      </w:r>
      <w:r w:rsidRPr="004C04C4">
        <w:rPr>
          <w:rFonts w:ascii="Arial" w:hAnsi="Arial" w:cs="Arial"/>
          <w:sz w:val="22"/>
          <w:szCs w:val="22"/>
        </w:rPr>
        <w:t xml:space="preserve">truly enjoyed </w:t>
      </w:r>
      <w:r w:rsidR="00F31132" w:rsidRPr="004C04C4">
        <w:rPr>
          <w:rFonts w:ascii="Arial" w:hAnsi="Arial" w:cs="Arial"/>
          <w:sz w:val="22"/>
          <w:szCs w:val="22"/>
        </w:rPr>
        <w:t>having</w:t>
      </w:r>
      <w:r w:rsidR="00E12C0E" w:rsidRPr="004C04C4">
        <w:rPr>
          <w:rFonts w:ascii="Arial" w:hAnsi="Arial" w:cs="Arial"/>
          <w:sz w:val="22"/>
          <w:szCs w:val="22"/>
        </w:rPr>
        <w:t xml:space="preserve"> Tessa</w:t>
      </w:r>
      <w:r w:rsidR="00F31132" w:rsidRPr="004C04C4">
        <w:rPr>
          <w:rFonts w:ascii="Arial" w:hAnsi="Arial" w:cs="Arial"/>
          <w:sz w:val="22"/>
          <w:szCs w:val="22"/>
        </w:rPr>
        <w:t xml:space="preserve"> as part of our team</w:t>
      </w:r>
      <w:r w:rsidR="00E12C0E" w:rsidRPr="004C04C4">
        <w:rPr>
          <w:rFonts w:ascii="Arial" w:hAnsi="Arial" w:cs="Arial"/>
          <w:sz w:val="22"/>
          <w:szCs w:val="22"/>
        </w:rPr>
        <w:t xml:space="preserve"> for the past two months</w:t>
      </w:r>
      <w:r w:rsidRPr="004C04C4">
        <w:rPr>
          <w:rFonts w:ascii="Arial" w:hAnsi="Arial" w:cs="Arial"/>
          <w:sz w:val="22"/>
          <w:szCs w:val="22"/>
        </w:rPr>
        <w:t xml:space="preserve"> and are thankful for all she has done to assist </w:t>
      </w:r>
      <w:r w:rsidR="00CE4B76" w:rsidRPr="004C04C4">
        <w:rPr>
          <w:rFonts w:ascii="Arial" w:hAnsi="Arial" w:cs="Arial"/>
          <w:sz w:val="22"/>
          <w:szCs w:val="22"/>
        </w:rPr>
        <w:t>us</w:t>
      </w:r>
      <w:r w:rsidR="00F31132" w:rsidRPr="004C04C4">
        <w:rPr>
          <w:rFonts w:ascii="Arial" w:hAnsi="Arial" w:cs="Arial"/>
          <w:sz w:val="22"/>
          <w:szCs w:val="22"/>
        </w:rPr>
        <w:t xml:space="preserve"> raising awareness and funds for mental health and substance abuse</w:t>
      </w:r>
      <w:r w:rsidR="00CE4B76" w:rsidRPr="004C04C4">
        <w:rPr>
          <w:rFonts w:ascii="Arial" w:hAnsi="Arial" w:cs="Arial"/>
          <w:sz w:val="22"/>
          <w:szCs w:val="22"/>
        </w:rPr>
        <w:t>,” stated Director of Development Jennifer Hart. “W</w:t>
      </w:r>
      <w:r w:rsidR="00E12C0E" w:rsidRPr="004C04C4">
        <w:rPr>
          <w:rFonts w:ascii="Arial" w:hAnsi="Arial" w:cs="Arial"/>
          <w:sz w:val="22"/>
          <w:szCs w:val="22"/>
        </w:rPr>
        <w:t>e are</w:t>
      </w:r>
      <w:r w:rsidR="00CE4B76" w:rsidRPr="004C04C4">
        <w:rPr>
          <w:rFonts w:ascii="Arial" w:hAnsi="Arial" w:cs="Arial"/>
          <w:sz w:val="22"/>
          <w:szCs w:val="22"/>
        </w:rPr>
        <w:t xml:space="preserve"> also extremely</w:t>
      </w:r>
      <w:r w:rsidR="00E12C0E" w:rsidRPr="004C04C4">
        <w:rPr>
          <w:rFonts w:ascii="Arial" w:hAnsi="Arial" w:cs="Arial"/>
          <w:sz w:val="22"/>
          <w:szCs w:val="22"/>
        </w:rPr>
        <w:t xml:space="preserve"> grateful to Tyson Foods </w:t>
      </w:r>
      <w:r w:rsidR="00CE4B76" w:rsidRPr="004C04C4">
        <w:rPr>
          <w:rFonts w:ascii="Arial" w:hAnsi="Arial" w:cs="Arial"/>
          <w:sz w:val="22"/>
          <w:szCs w:val="22"/>
        </w:rPr>
        <w:t xml:space="preserve">for </w:t>
      </w:r>
      <w:r w:rsidR="004C04C4" w:rsidRPr="004C04C4">
        <w:rPr>
          <w:rFonts w:ascii="Arial" w:hAnsi="Arial" w:cs="Arial"/>
          <w:sz w:val="22"/>
          <w:szCs w:val="22"/>
        </w:rPr>
        <w:t>investing in</w:t>
      </w:r>
      <w:r w:rsidR="00CE4B76" w:rsidRPr="004C04C4">
        <w:rPr>
          <w:rFonts w:ascii="Arial" w:hAnsi="Arial" w:cs="Arial"/>
          <w:sz w:val="22"/>
          <w:szCs w:val="22"/>
        </w:rPr>
        <w:t xml:space="preserve"> this program</w:t>
      </w:r>
      <w:r w:rsidR="004C04C4" w:rsidRPr="004C04C4">
        <w:rPr>
          <w:rFonts w:ascii="Arial" w:hAnsi="Arial" w:cs="Arial"/>
          <w:sz w:val="22"/>
          <w:szCs w:val="22"/>
        </w:rPr>
        <w:t xml:space="preserve"> and the community</w:t>
      </w:r>
      <w:r w:rsidR="00CE4B76" w:rsidRPr="004C04C4">
        <w:rPr>
          <w:rFonts w:ascii="Arial" w:hAnsi="Arial" w:cs="Arial"/>
          <w:sz w:val="22"/>
          <w:szCs w:val="22"/>
        </w:rPr>
        <w:t xml:space="preserve">, to </w:t>
      </w:r>
      <w:r w:rsidR="00E12C0E" w:rsidRPr="004C04C4">
        <w:rPr>
          <w:rFonts w:ascii="Arial" w:hAnsi="Arial" w:cs="Arial"/>
          <w:sz w:val="22"/>
          <w:szCs w:val="22"/>
        </w:rPr>
        <w:t xml:space="preserve">Iowa Campus Compact for </w:t>
      </w:r>
      <w:r w:rsidR="00CE4B76" w:rsidRPr="004C04C4">
        <w:rPr>
          <w:rFonts w:ascii="Arial" w:hAnsi="Arial" w:cs="Arial"/>
          <w:sz w:val="22"/>
          <w:szCs w:val="22"/>
        </w:rPr>
        <w:t>implementing the program, and to Morningside College for their help in interviewing candidates.”</w:t>
      </w:r>
    </w:p>
    <w:p w14:paraId="5FF7C15F" w14:textId="3EC24E07" w:rsidR="00CE4B76" w:rsidRPr="004C04C4" w:rsidRDefault="00CE4B76" w:rsidP="00211527">
      <w:pPr>
        <w:spacing w:line="259" w:lineRule="auto"/>
        <w:rPr>
          <w:rFonts w:ascii="Arial" w:hAnsi="Arial" w:cs="Arial"/>
          <w:sz w:val="22"/>
          <w:szCs w:val="22"/>
        </w:rPr>
      </w:pPr>
    </w:p>
    <w:p w14:paraId="6EB3C9E1" w14:textId="5BB96EC1" w:rsidR="00F31132" w:rsidRPr="004C04C4" w:rsidRDefault="00CE4B76" w:rsidP="00211527">
      <w:pPr>
        <w:spacing w:line="259" w:lineRule="auto"/>
        <w:rPr>
          <w:rFonts w:ascii="Arial" w:eastAsia="Times New Roman" w:hAnsi="Arial" w:cs="Arial"/>
          <w:sz w:val="22"/>
          <w:szCs w:val="22"/>
        </w:rPr>
      </w:pPr>
      <w:r w:rsidRPr="004C04C4">
        <w:rPr>
          <w:rFonts w:ascii="Arial" w:eastAsia="Times New Roman" w:hAnsi="Arial" w:cs="Arial"/>
          <w:sz w:val="22"/>
          <w:szCs w:val="22"/>
        </w:rPr>
        <w:t xml:space="preserve">Heartland Counseling Services provides quality mental health and substance abuse services to the Siouxland community. A nonprofit 501(c)3 organization, Heartland’s motto is: “Changing lives. Healing hearts. One day at a time!” </w:t>
      </w:r>
      <w:r w:rsidR="00F31132" w:rsidRPr="004C04C4">
        <w:rPr>
          <w:rFonts w:ascii="Arial" w:eastAsia="Times New Roman" w:hAnsi="Arial" w:cs="Arial"/>
          <w:sz w:val="22"/>
          <w:szCs w:val="22"/>
        </w:rPr>
        <w:t xml:space="preserve">Visit </w:t>
      </w:r>
      <w:hyperlink r:id="rId5" w:history="1">
        <w:r w:rsidR="00F31132" w:rsidRPr="004C04C4">
          <w:rPr>
            <w:rStyle w:val="Hyperlink"/>
            <w:rFonts w:ascii="Arial" w:eastAsia="Times New Roman" w:hAnsi="Arial" w:cs="Arial"/>
            <w:sz w:val="22"/>
            <w:szCs w:val="22"/>
          </w:rPr>
          <w:t>www.heartlandcounselingservices.org</w:t>
        </w:r>
      </w:hyperlink>
      <w:r w:rsidR="00F31132" w:rsidRPr="004C04C4">
        <w:rPr>
          <w:rFonts w:ascii="Arial" w:eastAsia="Times New Roman" w:hAnsi="Arial" w:cs="Arial"/>
          <w:sz w:val="22"/>
          <w:szCs w:val="22"/>
        </w:rPr>
        <w:t xml:space="preserve"> to learn more about the many services and programs provided by Heartland Counseling Services. To find out how you can help change lives and heal hearts, </w:t>
      </w:r>
      <w:r w:rsidR="00211527">
        <w:rPr>
          <w:rFonts w:ascii="Arial" w:eastAsia="Times New Roman" w:hAnsi="Arial" w:cs="Arial"/>
          <w:sz w:val="22"/>
          <w:szCs w:val="22"/>
        </w:rPr>
        <w:t>email</w:t>
      </w:r>
      <w:r w:rsidR="00F31132" w:rsidRPr="004C04C4">
        <w:rPr>
          <w:rFonts w:ascii="Arial" w:eastAsia="Times New Roman" w:hAnsi="Arial" w:cs="Arial"/>
          <w:sz w:val="22"/>
          <w:szCs w:val="22"/>
        </w:rPr>
        <w:t xml:space="preserve"> Director of Development Jennifer Hart at </w:t>
      </w:r>
      <w:hyperlink r:id="rId6" w:history="1">
        <w:r w:rsidR="00F31132" w:rsidRPr="004C04C4">
          <w:rPr>
            <w:rStyle w:val="Hyperlink"/>
            <w:rFonts w:ascii="Arial" w:eastAsia="Times New Roman" w:hAnsi="Arial" w:cs="Arial"/>
            <w:sz w:val="22"/>
            <w:szCs w:val="22"/>
          </w:rPr>
          <w:t>hart@heartlandcounselingservices.com</w:t>
        </w:r>
      </w:hyperlink>
      <w:r w:rsidR="00211527">
        <w:rPr>
          <w:rFonts w:ascii="Arial" w:eastAsia="Times New Roman" w:hAnsi="Arial" w:cs="Arial"/>
          <w:sz w:val="22"/>
          <w:szCs w:val="22"/>
        </w:rPr>
        <w:t xml:space="preserve"> or call the office at 402-494-3337.</w:t>
      </w:r>
    </w:p>
    <w:p w14:paraId="0B55E970" w14:textId="24E41A4D" w:rsidR="00CE4B76" w:rsidRPr="004C04C4" w:rsidRDefault="00CE4B76" w:rsidP="00211527">
      <w:pPr>
        <w:spacing w:line="259" w:lineRule="auto"/>
        <w:rPr>
          <w:rFonts w:ascii="Arial" w:hAnsi="Arial" w:cs="Arial"/>
          <w:sz w:val="22"/>
          <w:szCs w:val="22"/>
        </w:rPr>
      </w:pPr>
    </w:p>
    <w:p w14:paraId="5DD1CD1E" w14:textId="46A38EDA" w:rsidR="00F31132" w:rsidRPr="004C04C4" w:rsidRDefault="00F31132" w:rsidP="00211527">
      <w:pPr>
        <w:spacing w:line="259" w:lineRule="auto"/>
        <w:rPr>
          <w:rFonts w:ascii="Arial" w:hAnsi="Arial" w:cs="Arial"/>
          <w:sz w:val="22"/>
          <w:szCs w:val="22"/>
        </w:rPr>
      </w:pPr>
      <w:r w:rsidRPr="004C04C4">
        <w:rPr>
          <w:rFonts w:ascii="Arial" w:hAnsi="Arial" w:cs="Arial"/>
          <w:sz w:val="22"/>
          <w:szCs w:val="22"/>
        </w:rPr>
        <w:t xml:space="preserve">About Tyson Foods: Tyson Foods Inc. (NYSE: TSN) is one of the world’s largest food companies and a recognized leader in protein. Founded in 1935 by John W. Tyson and grown under three generations of family leadership, the company has a broad portfolio of products and brands like Tyson®, Jimmy Dean®, Hillshire Farm®, Ball Park®, Wright®, </w:t>
      </w:r>
      <w:proofErr w:type="spellStart"/>
      <w:r w:rsidRPr="004C04C4">
        <w:rPr>
          <w:rFonts w:ascii="Arial" w:hAnsi="Arial" w:cs="Arial"/>
          <w:sz w:val="22"/>
          <w:szCs w:val="22"/>
        </w:rPr>
        <w:t>Aidells</w:t>
      </w:r>
      <w:proofErr w:type="spellEnd"/>
      <w:r w:rsidRPr="004C04C4">
        <w:rPr>
          <w:rFonts w:ascii="Arial" w:hAnsi="Arial" w:cs="Arial"/>
          <w:sz w:val="22"/>
          <w:szCs w:val="22"/>
        </w:rPr>
        <w:t xml:space="preserve">®, </w:t>
      </w:r>
      <w:proofErr w:type="spellStart"/>
      <w:r w:rsidRPr="004C04C4">
        <w:rPr>
          <w:rFonts w:ascii="Arial" w:hAnsi="Arial" w:cs="Arial"/>
          <w:sz w:val="22"/>
          <w:szCs w:val="22"/>
        </w:rPr>
        <w:t>ibp</w:t>
      </w:r>
      <w:proofErr w:type="spellEnd"/>
      <w:r w:rsidRPr="004C04C4">
        <w:rPr>
          <w:rFonts w:ascii="Arial" w:hAnsi="Arial" w:cs="Arial"/>
          <w:sz w:val="22"/>
          <w:szCs w:val="22"/>
        </w:rPr>
        <w:t xml:space="preserve">® and </w:t>
      </w:r>
      <w:r w:rsidRPr="004C04C4">
        <w:rPr>
          <w:rFonts w:ascii="Arial" w:hAnsi="Arial" w:cs="Arial"/>
          <w:sz w:val="22"/>
          <w:szCs w:val="22"/>
        </w:rPr>
        <w:lastRenderedPageBreak/>
        <w:t xml:space="preserve">State Fair®. Tyson Foods innovates continually to make protein more sustainable, tailor food for everywhere it’s available and raise the world’s expectations for how much good food can do. Headquartered in Springdale, Arkansas, the company had 121,000 team members at September 2, 2018. Through its Core Values, Tyson Foods strives to operate with integrity, create value for its shareholders, customers, communities and team members and serve as a steward of the animals, land and environment entrusted to it. Visit </w:t>
      </w:r>
      <w:hyperlink r:id="rId7" w:history="1">
        <w:r w:rsidRPr="004C04C4">
          <w:rPr>
            <w:rStyle w:val="Hyperlink"/>
            <w:rFonts w:ascii="Arial" w:hAnsi="Arial" w:cs="Arial"/>
            <w:sz w:val="22"/>
            <w:szCs w:val="22"/>
          </w:rPr>
          <w:t>www.tysonfoods.com</w:t>
        </w:r>
      </w:hyperlink>
      <w:r w:rsidRPr="004C04C4">
        <w:rPr>
          <w:rFonts w:ascii="Arial" w:hAnsi="Arial" w:cs="Arial"/>
          <w:sz w:val="22"/>
          <w:szCs w:val="22"/>
        </w:rPr>
        <w:t>.</w:t>
      </w:r>
    </w:p>
    <w:p w14:paraId="4D0BD4D6" w14:textId="77777777" w:rsidR="00F31132" w:rsidRPr="004C04C4" w:rsidRDefault="00F31132" w:rsidP="00E12C0E">
      <w:pPr>
        <w:spacing w:line="360" w:lineRule="auto"/>
        <w:rPr>
          <w:rFonts w:ascii="Arial" w:hAnsi="Arial" w:cs="Arial"/>
          <w:sz w:val="22"/>
          <w:szCs w:val="22"/>
        </w:rPr>
      </w:pPr>
    </w:p>
    <w:p w14:paraId="7F315F5C" w14:textId="77777777" w:rsidR="00CE4B76" w:rsidRDefault="00CE4B76" w:rsidP="00E12C0E">
      <w:pPr>
        <w:spacing w:line="360" w:lineRule="auto"/>
        <w:rPr>
          <w:rFonts w:ascii="Quicksand" w:hAnsi="Quicksand"/>
        </w:rPr>
      </w:pPr>
    </w:p>
    <w:p w14:paraId="3861CB54" w14:textId="1AC23281" w:rsidR="00E12C0E" w:rsidRDefault="00E12C0E" w:rsidP="00E12C0E">
      <w:pPr>
        <w:spacing w:line="360" w:lineRule="auto"/>
        <w:rPr>
          <w:rFonts w:ascii="Quicksand" w:hAnsi="Quicksand"/>
        </w:rPr>
      </w:pPr>
    </w:p>
    <w:p w14:paraId="2718424D" w14:textId="69899A52" w:rsidR="00E12C0E" w:rsidRDefault="00E12C0E" w:rsidP="00E12C0E">
      <w:pPr>
        <w:spacing w:line="360" w:lineRule="auto"/>
        <w:rPr>
          <w:rFonts w:ascii="Quicksand" w:hAnsi="Quicksand"/>
        </w:rPr>
      </w:pPr>
    </w:p>
    <w:p w14:paraId="1500082B" w14:textId="42B0B26B" w:rsidR="00E12C0E" w:rsidRDefault="00E12C0E" w:rsidP="00E12C0E">
      <w:pPr>
        <w:spacing w:line="360" w:lineRule="auto"/>
        <w:rPr>
          <w:rFonts w:ascii="Quicksand" w:hAnsi="Quicksand"/>
        </w:rPr>
      </w:pPr>
    </w:p>
    <w:p w14:paraId="0FB993D5" w14:textId="77777777" w:rsidR="00E12C0E" w:rsidRPr="006A6817" w:rsidRDefault="00E12C0E" w:rsidP="00E12C0E">
      <w:pPr>
        <w:spacing w:line="360" w:lineRule="auto"/>
        <w:rPr>
          <w:rFonts w:ascii="Quicksand" w:hAnsi="Quicksand"/>
        </w:rPr>
      </w:pPr>
    </w:p>
    <w:p w14:paraId="5C4D0B5A" w14:textId="3D460814" w:rsidR="00E12C0E" w:rsidRPr="00E12C0E" w:rsidRDefault="00E12C0E" w:rsidP="00E12C0E">
      <w:pPr>
        <w:spacing w:line="360" w:lineRule="auto"/>
        <w:jc w:val="center"/>
        <w:rPr>
          <w:rFonts w:ascii="Quicksand" w:hAnsi="Quicksand"/>
          <w:sz w:val="20"/>
          <w:szCs w:val="20"/>
        </w:rPr>
      </w:pPr>
      <w:r w:rsidRPr="00E12C0E">
        <w:rPr>
          <w:rFonts w:ascii="Quicksand" w:hAnsi="Quicksand"/>
          <w:sz w:val="20"/>
          <w:szCs w:val="20"/>
        </w:rPr>
        <w:t>Heartland Counseling Services – 917 W 21 St, PO Box 355, South Sioux City NE 68776</w:t>
      </w:r>
    </w:p>
    <w:p w14:paraId="340551EB" w14:textId="1E26F2A2" w:rsidR="006A6817" w:rsidRPr="00E12C0E" w:rsidRDefault="00E12C0E" w:rsidP="00E12C0E">
      <w:pPr>
        <w:spacing w:line="360" w:lineRule="auto"/>
        <w:jc w:val="center"/>
        <w:rPr>
          <w:rFonts w:ascii="Quicksand" w:hAnsi="Quicksand"/>
          <w:sz w:val="20"/>
          <w:szCs w:val="20"/>
        </w:rPr>
      </w:pPr>
      <w:r w:rsidRPr="00E12C0E">
        <w:rPr>
          <w:rFonts w:ascii="Quicksand" w:hAnsi="Quicksand"/>
          <w:sz w:val="20"/>
          <w:szCs w:val="20"/>
        </w:rPr>
        <w:t>“Changing lives. Healing hearts. One day at a time!”</w:t>
      </w:r>
    </w:p>
    <w:sectPr w:rsidR="006A6817" w:rsidRPr="00E12C0E" w:rsidSect="00FE0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altName w:val="Calibri"/>
    <w:panose1 w:val="00000000000000000000"/>
    <w:charset w:val="00"/>
    <w:family w:val="auto"/>
    <w:notTrueType/>
    <w:pitch w:val="variable"/>
    <w:sig w:usb0="800000AF" w:usb1="0000000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17"/>
    <w:rsid w:val="00211527"/>
    <w:rsid w:val="004C04C4"/>
    <w:rsid w:val="0052260D"/>
    <w:rsid w:val="00682358"/>
    <w:rsid w:val="006A6817"/>
    <w:rsid w:val="00CE4B76"/>
    <w:rsid w:val="00E12C0E"/>
    <w:rsid w:val="00E73355"/>
    <w:rsid w:val="00F31132"/>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B693"/>
  <w15:chartTrackingRefBased/>
  <w15:docId w15:val="{6E90A88E-678B-3F42-8657-D4780F34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817"/>
    <w:rPr>
      <w:color w:val="0563C1" w:themeColor="hyperlink"/>
      <w:u w:val="single"/>
    </w:rPr>
  </w:style>
  <w:style w:type="character" w:styleId="UnresolvedMention">
    <w:name w:val="Unresolved Mention"/>
    <w:basedOn w:val="DefaultParagraphFont"/>
    <w:uiPriority w:val="99"/>
    <w:semiHidden/>
    <w:unhideWhenUsed/>
    <w:rsid w:val="006A6817"/>
    <w:rPr>
      <w:color w:val="605E5C"/>
      <w:shd w:val="clear" w:color="auto" w:fill="E1DFDD"/>
    </w:rPr>
  </w:style>
  <w:style w:type="character" w:styleId="FollowedHyperlink">
    <w:name w:val="FollowedHyperlink"/>
    <w:basedOn w:val="DefaultParagraphFont"/>
    <w:uiPriority w:val="99"/>
    <w:semiHidden/>
    <w:unhideWhenUsed/>
    <w:rsid w:val="006A6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ysonfoo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t@heartlandcounselingservices.com" TargetMode="External"/><Relationship Id="rId5" Type="http://schemas.openxmlformats.org/officeDocument/2006/relationships/hyperlink" Target="http://www.heartlandcounselingservice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Renze</dc:creator>
  <cp:keywords/>
  <dc:description/>
  <cp:lastModifiedBy>Jennifer Hart</cp:lastModifiedBy>
  <cp:revision>2</cp:revision>
  <dcterms:created xsi:type="dcterms:W3CDTF">2020-07-15T22:37:00Z</dcterms:created>
  <dcterms:modified xsi:type="dcterms:W3CDTF">2020-07-15T22:37:00Z</dcterms:modified>
</cp:coreProperties>
</file>